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621762">
      <w:pPr>
        <w:jc w:val="center"/>
      </w:pPr>
      <w:bookmarkStart w:id="0" w:name="_GoBack"/>
      <w:bookmarkEnd w:id="0"/>
      <w:r>
        <w:rPr>
          <w:rStyle w:val="s0"/>
          <w:b/>
          <w:bCs/>
          <w:sz w:val="24"/>
          <w:szCs w:val="24"/>
          <w:lang w:val="kk-KZ"/>
        </w:rPr>
        <w:t>Өтеусіз</w:t>
      </w:r>
      <w:r>
        <w:rPr>
          <w:rStyle w:val="s0"/>
          <w:b/>
          <w:bCs/>
          <w:sz w:val="24"/>
          <w:szCs w:val="24"/>
          <w:lang w:val="kk-KZ"/>
        </w:rPr>
        <w:t xml:space="preserve"> негізде мемлекеттік білім беру тапсырысы бойынша запастағы офицерлер бағдарламасы бойынша әскери даярлық саласында білім беру қызметтерін көрсету туралы</w:t>
      </w:r>
    </w:p>
    <w:p w:rsidR="00000000" w:rsidRDefault="00621762">
      <w:pPr>
        <w:jc w:val="center"/>
        <w:rPr>
          <w:b/>
          <w:bCs/>
        </w:rPr>
      </w:pPr>
    </w:p>
    <w:p w:rsidR="00000000" w:rsidRDefault="00621762">
      <w:pPr>
        <w:jc w:val="center"/>
        <w:rPr>
          <w:rFonts w:cs="Times New Roman"/>
          <w:b/>
          <w:bCs/>
          <w:color w:val="000000"/>
          <w:lang w:val="kk-KZ"/>
        </w:rPr>
      </w:pPr>
    </w:p>
    <w:p w:rsidR="00000000" w:rsidRDefault="00621762">
      <w:pPr>
        <w:jc w:val="center"/>
      </w:pPr>
      <w:r>
        <w:rPr>
          <w:rFonts w:eastAsia="Times New Roman" w:cs="Times New Roman"/>
          <w:b/>
          <w:bCs/>
          <w:color w:val="000000"/>
          <w:lang w:val="kk-KZ"/>
        </w:rPr>
        <w:t xml:space="preserve">№ </w:t>
      </w:r>
      <w:r>
        <w:rPr>
          <w:rFonts w:cs="Times New Roman"/>
          <w:b/>
          <w:bCs/>
          <w:color w:val="000000"/>
          <w:lang w:val="kk-KZ"/>
        </w:rPr>
        <w:t>I-2020-2021-________________________шарты</w:t>
      </w:r>
    </w:p>
    <w:p w:rsidR="00000000" w:rsidRDefault="00621762">
      <w:pPr>
        <w:jc w:val="center"/>
        <w:rPr>
          <w:rFonts w:cs="Times New Roman"/>
          <w:b/>
          <w:bCs/>
          <w:color w:val="000000"/>
          <w:lang w:val="kk-KZ"/>
        </w:rPr>
      </w:pPr>
    </w:p>
    <w:p w:rsidR="00000000" w:rsidRDefault="00621762">
      <w:r>
        <w:rPr>
          <w:rFonts w:eastAsia="Times New Roman" w:cs="Times New Roman"/>
          <w:b/>
          <w:bCs/>
          <w:color w:val="000000"/>
          <w:lang w:val="kk-KZ"/>
        </w:rPr>
        <w:t xml:space="preserve"> </w:t>
      </w:r>
      <w:r>
        <w:rPr>
          <w:rFonts w:eastAsia="Times New Roman" w:cs="Times New Roman"/>
          <w:b/>
          <w:bCs/>
          <w:color w:val="000000"/>
          <w:lang w:val="kk-KZ"/>
        </w:rPr>
        <w:t>Нұр-Сұлтан</w:t>
      </w:r>
      <w:r>
        <w:rPr>
          <w:rFonts w:cs="Times New Roman"/>
          <w:b/>
          <w:bCs/>
          <w:color w:val="000000"/>
          <w:lang w:val="kk-KZ"/>
        </w:rPr>
        <w:t xml:space="preserve"> қ.                            </w:t>
      </w:r>
      <w:r>
        <w:rPr>
          <w:rFonts w:cs="Times New Roman"/>
          <w:b/>
          <w:bCs/>
          <w:color w:val="000000"/>
          <w:lang w:val="kk-KZ"/>
        </w:rPr>
        <w:tab/>
        <w:t xml:space="preserve">     </w:t>
      </w:r>
      <w:r>
        <w:rPr>
          <w:rFonts w:cs="Times New Roman"/>
          <w:b/>
          <w:bCs/>
          <w:color w:val="000000"/>
          <w:lang w:val="kk-KZ"/>
        </w:rPr>
        <w:t xml:space="preserve"> 2020 жылғы «_______» ____________ 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</w:r>
    </w:p>
    <w:p w:rsidR="00000000" w:rsidRDefault="00621762">
      <w:pPr>
        <w:tabs>
          <w:tab w:val="left" w:pos="567"/>
        </w:tabs>
        <w:jc w:val="both"/>
      </w:pPr>
      <w:r>
        <w:rPr>
          <w:rFonts w:cs="Times New Roman"/>
          <w:color w:val="000000"/>
          <w:lang w:val="kk-KZ"/>
        </w:rPr>
        <w:tab/>
        <w:t xml:space="preserve">Бұдан әрі </w:t>
      </w:r>
      <w:r>
        <w:rPr>
          <w:rFonts w:cs="Times New Roman"/>
          <w:b/>
          <w:bCs/>
          <w:color w:val="000000"/>
          <w:lang w:val="kk-KZ"/>
        </w:rPr>
        <w:t>«Университет»</w:t>
      </w:r>
      <w:r>
        <w:rPr>
          <w:rFonts w:cs="Times New Roman"/>
          <w:color w:val="000000"/>
          <w:lang w:val="kk-KZ"/>
        </w:rPr>
        <w:t xml:space="preserve"> деп аталатын </w:t>
      </w:r>
      <w:r>
        <w:rPr>
          <w:rFonts w:cs="Times New Roman"/>
          <w:b/>
          <w:color w:val="000000"/>
          <w:lang w:val="kk-KZ"/>
        </w:rPr>
        <w:t>M.S. Narikbaev atynda</w:t>
      </w:r>
      <w:r>
        <w:rPr>
          <w:rFonts w:ascii="Nimbus Roman No9 L" w:hAnsi="Nimbus Roman No9 L" w:cs="Nimbus Roman No9 L"/>
          <w:b/>
          <w:bCs/>
          <w:color w:val="000000"/>
          <w:sz w:val="28"/>
          <w:szCs w:val="28"/>
          <w:lang w:val="kk-KZ"/>
        </w:rPr>
        <w:t>ģ</w:t>
      </w:r>
      <w:r>
        <w:rPr>
          <w:rFonts w:ascii="Nimbus Roman No9 L" w:hAnsi="Nimbus Roman No9 L" w:cs="Nimbus Roman No9 L"/>
          <w:color w:val="000000"/>
          <w:sz w:val="28"/>
          <w:szCs w:val="28"/>
          <w:lang w:val="kk-KZ"/>
        </w:rPr>
        <w:t>у</w:t>
      </w:r>
      <w:r>
        <w:rPr>
          <w:rFonts w:cs="Times New Roman"/>
          <w:b/>
          <w:color w:val="000000"/>
          <w:lang w:val="kk-KZ"/>
        </w:rPr>
        <w:t xml:space="preserve"> KAZGUU Universiteti </w:t>
      </w:r>
      <w:r>
        <w:rPr>
          <w:rFonts w:cs="Times New Roman"/>
          <w:b/>
          <w:bCs/>
          <w:color w:val="000000"/>
          <w:lang w:val="kk-KZ"/>
        </w:rPr>
        <w:t>акционерлік қоғамы</w:t>
      </w:r>
      <w:r>
        <w:rPr>
          <w:rFonts w:cs="Times New Roman"/>
          <w:color w:val="000000"/>
          <w:lang w:val="kk-KZ"/>
        </w:rPr>
        <w:t xml:space="preserve"> (19.06.2019 жылғы заңды тұлғаны мемлекеттік қайта тіркеу туралы анықтама) атынан Жарғы негізінде әрекет ететін Провос</w:t>
      </w:r>
      <w:r>
        <w:rPr>
          <w:rFonts w:cs="Times New Roman"/>
          <w:color w:val="000000"/>
          <w:lang w:val="kk-KZ"/>
        </w:rPr>
        <w:t>т тұлғасында</w:t>
      </w:r>
      <w:r>
        <w:rPr>
          <w:rFonts w:cs="Times New Roman"/>
          <w:b/>
          <w:color w:val="000000"/>
          <w:lang w:val="kk-KZ"/>
        </w:rPr>
        <w:t xml:space="preserve"> Пен Сергей Геннадиевич</w:t>
      </w:r>
      <w:r>
        <w:rPr>
          <w:rFonts w:cs="Times New Roman"/>
          <w:color w:val="000000"/>
          <w:lang w:val="kk-KZ"/>
        </w:rPr>
        <w:t xml:space="preserve">, бір тараптан және бұдан әрі </w:t>
      </w:r>
      <w:r>
        <w:rPr>
          <w:rFonts w:cs="Times New Roman"/>
          <w:b/>
          <w:bCs/>
          <w:color w:val="000000"/>
          <w:lang w:val="kk-KZ"/>
        </w:rPr>
        <w:t>«Білім алушы»</w:t>
      </w:r>
      <w:r>
        <w:rPr>
          <w:rFonts w:cs="Times New Roman"/>
          <w:color w:val="000000"/>
          <w:lang w:val="kk-KZ"/>
        </w:rPr>
        <w:t xml:space="preserve"> деп аталатын азамат(ша)__________________________________________________________</w:t>
      </w:r>
    </w:p>
    <w:p w:rsidR="00000000" w:rsidRDefault="00621762">
      <w:r>
        <w:rPr>
          <w:rFonts w:eastAsia="Times New Roman" w:cs="Times New Roman"/>
          <w:i/>
          <w:color w:val="000000"/>
          <w:vertAlign w:val="subscript"/>
          <w:lang w:val="kk-KZ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i/>
          <w:color w:val="000000"/>
          <w:vertAlign w:val="subscript"/>
          <w:lang w:val="kk-KZ"/>
        </w:rPr>
        <w:t xml:space="preserve">       </w:t>
      </w:r>
      <w:r>
        <w:rPr>
          <w:rFonts w:eastAsia="Times New Roman" w:cs="Times New Roman"/>
          <w:i/>
          <w:color w:val="000000"/>
          <w:vertAlign w:val="subscript"/>
          <w:lang w:val="kk-KZ"/>
        </w:rPr>
        <w:t xml:space="preserve">(аты-жөні, туған жылы)                     </w:t>
      </w:r>
      <w:r>
        <w:rPr>
          <w:rFonts w:cs="Times New Roman"/>
          <w:color w:val="000000"/>
          <w:vertAlign w:val="subscript"/>
          <w:lang w:val="kk-KZ"/>
        </w:rPr>
        <w:t xml:space="preserve">                                                               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 xml:space="preserve">жеке куәлігі (төлқұжаты) № _________, «_____» __________________жылы берілген, екінші тараптан, әрі қарай бірге </w:t>
      </w:r>
      <w:r>
        <w:rPr>
          <w:rFonts w:cs="Times New Roman"/>
          <w:b/>
          <w:bCs/>
          <w:color w:val="000000"/>
          <w:lang w:val="kk-KZ"/>
        </w:rPr>
        <w:t>«Тараптар»</w:t>
      </w:r>
      <w:r>
        <w:rPr>
          <w:rFonts w:cs="Times New Roman"/>
          <w:color w:val="000000"/>
          <w:lang w:val="kk-KZ"/>
        </w:rPr>
        <w:t xml:space="preserve"> деп аталып, Қазақст</w:t>
      </w:r>
      <w:r>
        <w:rPr>
          <w:rFonts w:cs="Times New Roman"/>
          <w:color w:val="000000"/>
          <w:lang w:val="kk-KZ"/>
        </w:rPr>
        <w:t>ан Республикасының нормативтік құқықтық актілеріне, Университеттің Жарғысына сәйкес төмендегі туралы осы Шартты жасасты.</w:t>
      </w:r>
    </w:p>
    <w:p w:rsidR="00000000" w:rsidRDefault="00621762">
      <w:pPr>
        <w:jc w:val="both"/>
        <w:rPr>
          <w:rFonts w:cs="Times New Roman"/>
          <w:b/>
          <w:bCs/>
          <w:color w:val="000000"/>
          <w:lang w:val="kk-KZ"/>
        </w:rPr>
      </w:pPr>
    </w:p>
    <w:p w:rsidR="00000000" w:rsidRDefault="00621762">
      <w:r>
        <w:rPr>
          <w:rFonts w:cs="Times New Roman"/>
          <w:b/>
          <w:bCs/>
          <w:color w:val="000000"/>
          <w:lang w:val="kk-KZ"/>
        </w:rPr>
        <w:tab/>
        <w:t>1. ШАРТТЫҢ МӘНІ</w:t>
      </w:r>
    </w:p>
    <w:p w:rsidR="00000000" w:rsidRDefault="00621762">
      <w:r>
        <w:rPr>
          <w:rFonts w:eastAsia="Times New Roman" w:cs="Times New Roman"/>
          <w:color w:val="000000"/>
          <w:lang w:val="kk-KZ"/>
        </w:rPr>
        <w:t xml:space="preserve">           </w:t>
      </w:r>
    </w:p>
    <w:p w:rsidR="00000000" w:rsidRDefault="00621762">
      <w:pPr>
        <w:jc w:val="both"/>
      </w:pPr>
      <w:r>
        <w:rPr>
          <w:rFonts w:cs="Times New Roman"/>
          <w:lang w:val="kk-KZ"/>
        </w:rPr>
        <w:tab/>
        <w:t xml:space="preserve">1.1 Университет </w:t>
      </w:r>
      <w:r>
        <w:rPr>
          <w:rFonts w:cs="Times New Roman"/>
          <w:bCs/>
          <w:lang w:val="kk-KZ"/>
        </w:rPr>
        <w:t>_____жыл нормативтік оқу мерзімімен____________________________мамандығы,</w:t>
      </w:r>
      <w:r>
        <w:rPr>
          <w:rFonts w:cs="Times New Roman"/>
          <w:lang w:val="kk-KZ"/>
        </w:rPr>
        <w:t xml:space="preserve"> з</w:t>
      </w:r>
      <w:r>
        <w:rPr>
          <w:rFonts w:cs="Times New Roman"/>
          <w:bCs/>
          <w:lang w:val="kk-KZ"/>
        </w:rPr>
        <w:t>апастағы офиц</w:t>
      </w:r>
      <w:r>
        <w:rPr>
          <w:rFonts w:cs="Times New Roman"/>
          <w:bCs/>
          <w:lang w:val="kk-KZ"/>
        </w:rPr>
        <w:t xml:space="preserve">ерлер бағдарламасы бойынша </w:t>
      </w:r>
      <w:r>
        <w:rPr>
          <w:rFonts w:cs="Times New Roman"/>
          <w:lang w:val="kk-KZ"/>
        </w:rPr>
        <w:t>Білім алушының</w:t>
      </w:r>
      <w:r>
        <w:rPr>
          <w:rFonts w:cs="Times New Roman"/>
          <w:bCs/>
          <w:lang w:val="kk-KZ"/>
        </w:rPr>
        <w:t xml:space="preserve"> әскери даярлығын ұйымдастыру бойынша міндеттерді өзіне қабылдайды.   </w:t>
      </w:r>
    </w:p>
    <w:p w:rsidR="00000000" w:rsidRDefault="00621762">
      <w:pPr>
        <w:jc w:val="center"/>
        <w:rPr>
          <w:rFonts w:cs="Times New Roman"/>
          <w:b/>
          <w:bCs/>
          <w:lang w:val="kk-KZ" w:eastAsia="ru-RU"/>
        </w:rPr>
      </w:pPr>
    </w:p>
    <w:p w:rsidR="00000000" w:rsidRDefault="00621762">
      <w:r>
        <w:rPr>
          <w:rFonts w:cs="Times New Roman"/>
          <w:b/>
          <w:bCs/>
          <w:color w:val="000000"/>
          <w:lang w:val="kk-KZ" w:eastAsia="ru-RU"/>
        </w:rPr>
        <w:tab/>
      </w:r>
      <w:r>
        <w:rPr>
          <w:rFonts w:cs="Times New Roman"/>
          <w:b/>
          <w:bCs/>
          <w:color w:val="000000"/>
          <w:lang w:val="kk-KZ"/>
        </w:rPr>
        <w:t>2. ТАРАПТАРДЫҢ ҚҰҚЫҚТАРЫ МЕН МІНДЕТТЕРІ</w:t>
      </w:r>
    </w:p>
    <w:p w:rsidR="00000000" w:rsidRDefault="00621762">
      <w:r>
        <w:rPr>
          <w:rFonts w:cs="Times New Roman"/>
          <w:b/>
          <w:color w:val="000000"/>
          <w:lang w:val="kk-KZ"/>
        </w:rPr>
        <w:tab/>
        <w:t>2.1 Университет: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2.1.1 Қазақстан Республикасының нормативтік құқықтық актілері және Университеттің і</w:t>
      </w:r>
      <w:r>
        <w:rPr>
          <w:rFonts w:cs="Times New Roman"/>
          <w:color w:val="000000"/>
          <w:lang w:val="kk-KZ"/>
        </w:rPr>
        <w:t>шкі нормативтік құжаттары___________________________________________________ негізінде Провосттың бұйрығымен _____________________________________________________________,</w:t>
      </w:r>
    </w:p>
    <w:p w:rsidR="00000000" w:rsidRDefault="00621762">
      <w:pPr>
        <w:jc w:val="both"/>
      </w:pPr>
      <w:r>
        <w:rPr>
          <w:rFonts w:eastAsia="Times New Roman" w:cs="Times New Roman"/>
          <w:i/>
          <w:color w:val="000000"/>
          <w:vertAlign w:val="subscript"/>
          <w:lang w:val="kk-KZ"/>
        </w:rPr>
        <w:t xml:space="preserve">                                                                                    </w:t>
      </w:r>
      <w:r>
        <w:rPr>
          <w:rFonts w:eastAsia="Times New Roman" w:cs="Times New Roman"/>
          <w:i/>
          <w:color w:val="000000"/>
          <w:vertAlign w:val="subscript"/>
          <w:lang w:val="kk-KZ"/>
        </w:rPr>
        <w:t xml:space="preserve">                       </w:t>
      </w:r>
      <w:r>
        <w:rPr>
          <w:rFonts w:cs="Times New Roman"/>
          <w:i/>
          <w:color w:val="000000"/>
          <w:vertAlign w:val="subscript"/>
          <w:lang w:val="kk-KZ"/>
        </w:rPr>
        <w:t xml:space="preserve">(Білім алушының Т.А.Ә.)  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>Университеттің әскери кафедрасына қабылдауға;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2.1.2 Осы Шартты жасасу барысында Білім алушыны Университеттің Жарғысымен және запастағы офицерлер бағдарламасы бойынша әскери даярлықтың тәртібін реттейтін нор</w:t>
      </w:r>
      <w:r>
        <w:rPr>
          <w:rFonts w:cs="Times New Roman"/>
          <w:color w:val="000000"/>
          <w:lang w:val="kk-KZ"/>
        </w:rPr>
        <w:t>мативтік құқықтық актілерімен, сондай-ақ оқу-тәрбие үдерісін ұйымдастыру жөніндегі негізгі құжаттармен таныстыруға;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 xml:space="preserve">2.1.3 Білім алушынының запастағы офицерлер бағдарламасы бойынша әскери даярлықтың тәртібін реттейтін Қазақстан Республикасының нормативтік </w:t>
      </w:r>
      <w:r>
        <w:rPr>
          <w:rFonts w:cs="Times New Roman"/>
          <w:color w:val="000000"/>
          <w:lang w:val="kk-KZ"/>
        </w:rPr>
        <w:t>құқықтық</w:t>
      </w:r>
      <w:r>
        <w:rPr>
          <w:rFonts w:cs="Times New Roman"/>
          <w:color w:val="000000"/>
          <w:lang w:val="kk-KZ"/>
        </w:rPr>
        <w:t xml:space="preserve"> актілеріне және Университеттің ішкі нормативтік құжаттарына сәйкес даярлығын қамтамасыз етуге;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2.1.4 Білім алушының денсаулығын қорғауды қамтамасыз ету мақсатында міндетті медициналық қызмет көрсету шартымен медициналық бөлімшенің жұмысын ұйымдас</w:t>
      </w:r>
      <w:r>
        <w:rPr>
          <w:rFonts w:cs="Times New Roman"/>
          <w:color w:val="000000"/>
          <w:lang w:val="kk-KZ"/>
        </w:rPr>
        <w:t>тыруға;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2.1.5 Білім алушыға  қолданыстағы нормативтерге сәйкес үзілістері бар оқу жүктемесінің көлемі мен оқу кестесін белгілеуге, білім алуы үшін қолайлы, қауіпсіз жағдайды жасауға;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lastRenderedPageBreak/>
        <w:tab/>
        <w:t>2.1.6 Кітапхана қорын пайдалану ережелерінде көзделген тәртіпте Универс</w:t>
      </w:r>
      <w:r>
        <w:rPr>
          <w:rFonts w:cs="Times New Roman"/>
          <w:color w:val="000000"/>
          <w:lang w:val="kk-KZ"/>
        </w:rPr>
        <w:t>итеттің оқырман залы мен кітапханасының оқу, оқу-әдістемелік және ғылыми әдебиетінің қорына еркін қол жеткізуді және пайдалануды қамтамасыз етуге;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2.1.7 Білім алушыға Университеттің басшысы бекіткен, жекелеген ережелермен қарастырылған тәртіпте және жағда</w:t>
      </w:r>
      <w:r>
        <w:rPr>
          <w:rFonts w:cs="Times New Roman"/>
          <w:color w:val="000000"/>
          <w:lang w:val="kk-KZ"/>
        </w:rPr>
        <w:t>йда запастағы офицерлер бағдарламасы бойынша әскери даярлық шеңберінде тапсырманы орындау үшін компьютерлік техниканы қолдану мүмкіншілігін беруге;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2.1.8 Оқу жоспарына сәйкес Білім алушының оқу жиынынан өтуін ұйымдастыруға;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2.1.9 Университеттің әскери ка</w:t>
      </w:r>
      <w:r>
        <w:rPr>
          <w:rFonts w:cs="Times New Roman"/>
          <w:color w:val="000000"/>
          <w:lang w:val="kk-KZ"/>
        </w:rPr>
        <w:t>федрасында ғылыми, мәдени және спорт шараларын ұйымдастыруға және Білім алушының өз еркімен оларға қатысуына мүмкіндік жасауға;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2.1.10 Қазақстан Республикасының нормативтік құқықтық актілерімен белгіленген тәртіппен және шарттармен және Университет талапт</w:t>
      </w:r>
      <w:r>
        <w:rPr>
          <w:rFonts w:cs="Times New Roman"/>
          <w:color w:val="000000"/>
          <w:lang w:val="kk-KZ"/>
        </w:rPr>
        <w:t xml:space="preserve">арымен Білім алушыны оның өтініші бойынша ауыстыруға; </w:t>
      </w:r>
    </w:p>
    <w:p w:rsidR="00000000" w:rsidRDefault="00621762">
      <w:pPr>
        <w:jc w:val="both"/>
      </w:pPr>
      <w:r>
        <w:rPr>
          <w:rFonts w:cs="Times New Roman"/>
          <w:b/>
          <w:color w:val="000000"/>
          <w:lang w:val="kk-KZ"/>
        </w:rPr>
        <w:tab/>
        <w:t xml:space="preserve">2.2. Университет: </w:t>
      </w:r>
    </w:p>
    <w:p w:rsidR="00000000" w:rsidRDefault="00621762">
      <w:pPr>
        <w:pStyle w:val="21"/>
        <w:spacing w:after="0" w:line="0" w:lineRule="atLeast"/>
        <w:contextualSpacing/>
        <w:jc w:val="both"/>
      </w:pPr>
      <w:r>
        <w:rPr>
          <w:rFonts w:cs="Times New Roman"/>
          <w:color w:val="000000"/>
          <w:lang w:val="kk-KZ"/>
        </w:rPr>
        <w:tab/>
        <w:t xml:space="preserve">2.2.1 </w:t>
      </w:r>
      <w:r>
        <w:rPr>
          <w:rFonts w:cs="Times New Roman"/>
          <w:lang w:val="kk-KZ"/>
        </w:rPr>
        <w:t>Университет Білім алушының осы Шартқа сәйкес міндеттерді адал және тиісті орындауын, Университеттің ішкі нормативтік актілерін, сондай-ақ оқу тәртібін, Академиялық адалдық ко</w:t>
      </w:r>
      <w:r>
        <w:rPr>
          <w:rFonts w:cs="Times New Roman"/>
          <w:lang w:val="kk-KZ"/>
        </w:rPr>
        <w:t>дексінің ережелерін, осы Шарттың ажырамас бөлігі болып табылатын № 2-қосымшасында көрсетілген Өзін-өзі ұстау тәртібі және сыртқы келбетке қойылатын талаптарды сақтауын, Университет оқытушыларымен, қызметкерлері мен білім алушыларымен әдепті және сыпайы қат</w:t>
      </w:r>
      <w:r>
        <w:rPr>
          <w:rFonts w:cs="Times New Roman"/>
          <w:lang w:val="kk-KZ"/>
        </w:rPr>
        <w:t>ынастарды сақтауын талап етуге;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2.2.2 Оқу тәртібін, Академиялық адалдық кодексін, осы Шарттың ережелерін, Университеттің ішкі нормативтік актілерін бұзғаны үшін Білім алушыға қатысты тәртіптік және материалдық ықпал ету шараларын қолдануға, тіпті әскери к</w:t>
      </w:r>
      <w:r>
        <w:rPr>
          <w:rFonts w:cs="Times New Roman"/>
          <w:color w:val="000000"/>
          <w:lang w:val="kk-KZ"/>
        </w:rPr>
        <w:t xml:space="preserve">афедрасынан шығарып жіберуге; 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2.2.3 Білім алушының Университеттің мүлкіне ұқыпты қарауын, компьютерлік және басқа да техниканы пайдалану ережелерін сақтауын талап етуге. Білім алушы өз әрекеттерімен материалдық залал келтірсе, Қазақстан Республикасының қ</w:t>
      </w:r>
      <w:r>
        <w:rPr>
          <w:rFonts w:cs="Times New Roman"/>
          <w:color w:val="000000"/>
          <w:lang w:val="kk-KZ"/>
        </w:rPr>
        <w:t>олданыстағы заңнамасында көзделген тәртіппен шыққан шығынды өтеуді талап етуге;</w:t>
      </w:r>
    </w:p>
    <w:p w:rsidR="00000000" w:rsidRDefault="00621762">
      <w:pPr>
        <w:jc w:val="both"/>
      </w:pPr>
      <w:r>
        <w:rPr>
          <w:rStyle w:val="s0"/>
          <w:sz w:val="24"/>
          <w:szCs w:val="24"/>
          <w:lang w:val="kk-KZ"/>
        </w:rPr>
        <w:tab/>
        <w:t>2.2.4 Білім алушыны оқудағы, ғылыми және шығармашылық жұмыстардағы жетістіктері үшін көтермелеуді, сыйақы тағайындауды жүзеге асыруға;</w:t>
      </w:r>
    </w:p>
    <w:p w:rsidR="00000000" w:rsidRDefault="00621762">
      <w:pPr>
        <w:jc w:val="both"/>
      </w:pPr>
      <w:r>
        <w:rPr>
          <w:rStyle w:val="s0"/>
          <w:sz w:val="24"/>
          <w:szCs w:val="24"/>
          <w:lang w:val="kk-KZ"/>
        </w:rPr>
        <w:tab/>
        <w:t>2.2.5 Тәртіптік теріс қылық жасағаны, А</w:t>
      </w:r>
      <w:r>
        <w:rPr>
          <w:rStyle w:val="s0"/>
          <w:sz w:val="24"/>
          <w:szCs w:val="24"/>
          <w:lang w:val="kk-KZ"/>
        </w:rPr>
        <w:t>кадемиялық адалдық Кодексінің ережелерін бұзғаны, оқу тәртібін жүйелі немесе өрескел бұзғаны (сабақты дәлелсіз себептермен өткізбеу, Университеттің ақпараттық ресурстарына заңсыз кіруге әрекет жасау және /немесе заңсыз кіру, дәйексіз құжаттарды, оның ішінд</w:t>
      </w:r>
      <w:r>
        <w:rPr>
          <w:rStyle w:val="s0"/>
          <w:sz w:val="24"/>
          <w:szCs w:val="24"/>
          <w:lang w:val="kk-KZ"/>
        </w:rPr>
        <w:t>е медициналық анықтамаларды ұсыну), осы Шарттың талаптарын, университет Жарғысын бұзғаны, Қазақстан Республикасы заңнамасының нормаларын, университеттің ішкі нормативтік актілерін бұзғаны үшін білім алушымен кейіннен оқудан шығара отырып, Шартты бұзуға құқ</w:t>
      </w:r>
      <w:r>
        <w:rPr>
          <w:rStyle w:val="s0"/>
          <w:sz w:val="24"/>
          <w:szCs w:val="24"/>
          <w:lang w:val="kk-KZ"/>
        </w:rPr>
        <w:t>ылы.</w:t>
      </w:r>
    </w:p>
    <w:p w:rsidR="00000000" w:rsidRDefault="00621762">
      <w:pPr>
        <w:jc w:val="both"/>
      </w:pPr>
      <w:r>
        <w:rPr>
          <w:rStyle w:val="s0"/>
          <w:sz w:val="24"/>
          <w:szCs w:val="24"/>
          <w:lang w:val="kk-KZ"/>
        </w:rPr>
        <w:tab/>
        <w:t xml:space="preserve">2.2.6 Осы шартты: </w:t>
      </w:r>
    </w:p>
    <w:p w:rsidR="00000000" w:rsidRDefault="00621762">
      <w:pPr>
        <w:ind w:firstLine="540"/>
        <w:jc w:val="both"/>
      </w:pPr>
      <w:r>
        <w:rPr>
          <w:rStyle w:val="s0"/>
          <w:sz w:val="24"/>
          <w:szCs w:val="24"/>
          <w:lang w:val="kk-KZ"/>
        </w:rPr>
        <w:t>- Білім алушы өз еркімен оқуын тоқтатқан және/немесе екі ай бойы Университетпен байланысын үзген жағдайда;</w:t>
      </w:r>
    </w:p>
    <w:p w:rsidR="00000000" w:rsidRDefault="00621762">
      <w:pPr>
        <w:ind w:firstLine="540"/>
        <w:jc w:val="both"/>
      </w:pPr>
      <w:r>
        <w:rPr>
          <w:rStyle w:val="s0"/>
          <w:sz w:val="24"/>
          <w:szCs w:val="24"/>
          <w:lang w:val="kk-KZ"/>
        </w:rPr>
        <w:t>- Университеттің ішкі нормативтік құжаттарын және Академиялық адалдық кодексін бұзғаны үшін;</w:t>
      </w:r>
    </w:p>
    <w:p w:rsidR="00000000" w:rsidRDefault="00621762">
      <w:pPr>
        <w:ind w:firstLine="540"/>
        <w:jc w:val="both"/>
      </w:pPr>
      <w:r>
        <w:rPr>
          <w:rStyle w:val="s0"/>
          <w:sz w:val="24"/>
          <w:szCs w:val="24"/>
          <w:lang w:val="kk-KZ"/>
        </w:rPr>
        <w:t>- нашар үлгерімі бойынша;</w:t>
      </w:r>
    </w:p>
    <w:p w:rsidR="00000000" w:rsidRDefault="00621762">
      <w:pPr>
        <w:ind w:firstLine="540"/>
        <w:jc w:val="both"/>
      </w:pPr>
      <w:r>
        <w:rPr>
          <w:rStyle w:val="s0"/>
          <w:sz w:val="24"/>
          <w:szCs w:val="24"/>
          <w:lang w:val="kk-KZ"/>
        </w:rPr>
        <w:t>- нау</w:t>
      </w:r>
      <w:r>
        <w:rPr>
          <w:rStyle w:val="s0"/>
          <w:sz w:val="24"/>
          <w:szCs w:val="24"/>
          <w:lang w:val="kk-KZ"/>
        </w:rPr>
        <w:t>қастағы</w:t>
      </w:r>
      <w:r>
        <w:rPr>
          <w:rStyle w:val="s0"/>
          <w:sz w:val="24"/>
          <w:szCs w:val="24"/>
          <w:lang w:val="kk-KZ"/>
        </w:rPr>
        <w:t>, отбасылық және қызметтік мән-жайларға байланысты сабақтан қалуын қоспағанда, академиялық кезең ішінде 12 сағат оқу сабағынан қалғаны үшін;</w:t>
      </w:r>
    </w:p>
    <w:p w:rsidR="00000000" w:rsidRDefault="00621762">
      <w:pPr>
        <w:ind w:firstLine="540"/>
        <w:jc w:val="both"/>
      </w:pPr>
      <w:r>
        <w:rPr>
          <w:rStyle w:val="s0"/>
          <w:sz w:val="24"/>
          <w:szCs w:val="24"/>
          <w:lang w:val="kk-KZ"/>
        </w:rPr>
        <w:t>- өз еркі бойынша;</w:t>
      </w:r>
    </w:p>
    <w:p w:rsidR="00000000" w:rsidRDefault="00621762">
      <w:pPr>
        <w:ind w:firstLine="540"/>
        <w:jc w:val="both"/>
      </w:pPr>
      <w:r>
        <w:rPr>
          <w:rStyle w:val="s0"/>
          <w:sz w:val="24"/>
          <w:szCs w:val="24"/>
          <w:lang w:val="kk-KZ"/>
        </w:rPr>
        <w:t>- денсаулығы бойынша;</w:t>
      </w:r>
    </w:p>
    <w:p w:rsidR="00000000" w:rsidRDefault="00621762">
      <w:pPr>
        <w:ind w:firstLine="540"/>
        <w:jc w:val="both"/>
      </w:pPr>
      <w:r>
        <w:rPr>
          <w:rStyle w:val="s0"/>
          <w:sz w:val="24"/>
          <w:szCs w:val="24"/>
          <w:lang w:val="kk-KZ"/>
        </w:rPr>
        <w:t>- Білім алушының Университеттен шығарылуына байланысты соттан тыс т</w:t>
      </w:r>
      <w:r>
        <w:rPr>
          <w:rStyle w:val="s0"/>
          <w:sz w:val="24"/>
          <w:szCs w:val="24"/>
          <w:lang w:val="kk-KZ"/>
        </w:rPr>
        <w:t>әртіппен</w:t>
      </w:r>
      <w:r>
        <w:rPr>
          <w:rStyle w:val="s0"/>
          <w:sz w:val="24"/>
          <w:szCs w:val="24"/>
          <w:lang w:val="kk-KZ"/>
        </w:rPr>
        <w:t xml:space="preserve"> біржақты бұзуға құқылы.</w:t>
      </w:r>
    </w:p>
    <w:p w:rsidR="00000000" w:rsidRDefault="00621762">
      <w:pPr>
        <w:jc w:val="both"/>
      </w:pPr>
      <w:r>
        <w:rPr>
          <w:rStyle w:val="s0"/>
          <w:sz w:val="24"/>
          <w:szCs w:val="24"/>
          <w:lang w:val="kk-KZ"/>
        </w:rPr>
        <w:lastRenderedPageBreak/>
        <w:tab/>
        <w:t>2.2.7</w:t>
      </w:r>
      <w:r>
        <w:rPr>
          <w:rStyle w:val="s0"/>
          <w:b/>
          <w:sz w:val="24"/>
          <w:szCs w:val="24"/>
          <w:lang w:val="kk-KZ"/>
        </w:rPr>
        <w:t xml:space="preserve"> </w:t>
      </w:r>
      <w:r>
        <w:rPr>
          <w:rStyle w:val="s0"/>
          <w:sz w:val="24"/>
          <w:szCs w:val="24"/>
          <w:lang w:val="kk-KZ"/>
        </w:rPr>
        <w:t>Университет Білім алушының ата-анасын немесе заңды өкілдерін академиялық қарызының болуы, әскери кафедрадан шығарылғандығы туралы жеке хабарлауға міндетті емес.</w:t>
      </w:r>
    </w:p>
    <w:p w:rsidR="00000000" w:rsidRDefault="00621762">
      <w:pPr>
        <w:ind w:firstLine="540"/>
        <w:jc w:val="both"/>
      </w:pPr>
      <w:r>
        <w:rPr>
          <w:rStyle w:val="s0"/>
          <w:sz w:val="24"/>
          <w:szCs w:val="24"/>
          <w:lang w:val="kk-KZ"/>
        </w:rPr>
        <w:t>Университет Білім алушының ата-анасын немесе заңды өкіл</w:t>
      </w:r>
      <w:r>
        <w:rPr>
          <w:rStyle w:val="s0"/>
          <w:sz w:val="24"/>
          <w:szCs w:val="24"/>
          <w:lang w:val="kk-KZ"/>
        </w:rPr>
        <w:t>дерін академиялық үлгерімі туралы жазбаша сұрау салу және білім алушының сұратылған мәліметтерді ұсынуға міндетті келісімі негізінде ғана хабардар етеді.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 xml:space="preserve">2.2.8 Уәкілетті мемлекеттік органдардың сұрауы бойынша Білім алушының жеке деректерін беруге </w:t>
      </w:r>
      <w:r>
        <w:rPr>
          <w:rFonts w:cs="Times New Roman"/>
          <w:b/>
          <w:color w:val="000000"/>
          <w:lang w:val="kk-KZ"/>
        </w:rPr>
        <w:t>құқылы</w:t>
      </w:r>
      <w:r>
        <w:rPr>
          <w:rFonts w:cs="Times New Roman"/>
          <w:color w:val="000000"/>
          <w:lang w:val="kk-KZ"/>
        </w:rPr>
        <w:t>.</w:t>
      </w:r>
    </w:p>
    <w:p w:rsidR="00000000" w:rsidRDefault="00621762">
      <w:pPr>
        <w:ind w:firstLine="540"/>
        <w:jc w:val="both"/>
      </w:pPr>
      <w:r>
        <w:rPr>
          <w:rFonts w:cs="Times New Roman"/>
          <w:color w:val="000000"/>
          <w:lang w:val="kk-KZ"/>
        </w:rPr>
        <w:t>Аталған тармақпен таныстым және өзімнің жеке деректерімді өкілетті мемлекеттік органдарға беруге өзімнің келісімімді беремін _________________________________(Білім алушының қолы).</w:t>
      </w:r>
    </w:p>
    <w:p w:rsidR="00000000" w:rsidRDefault="00621762">
      <w:pPr>
        <w:ind w:firstLine="708"/>
        <w:jc w:val="both"/>
        <w:rPr>
          <w:rFonts w:cs="Times New Roman"/>
          <w:b/>
          <w:color w:val="000000"/>
          <w:lang w:val="kk-KZ"/>
        </w:rPr>
      </w:pPr>
    </w:p>
    <w:p w:rsidR="00000000" w:rsidRDefault="00621762">
      <w:pPr>
        <w:jc w:val="both"/>
      </w:pPr>
      <w:r>
        <w:rPr>
          <w:rFonts w:cs="Times New Roman"/>
          <w:b/>
          <w:color w:val="000000"/>
          <w:lang w:val="kk-KZ"/>
        </w:rPr>
        <w:tab/>
        <w:t xml:space="preserve">2.3 Білім алушы міндеттенеді: 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2.3.1 Запастағы офицерлер бағдарламасы бо</w:t>
      </w:r>
      <w:r>
        <w:rPr>
          <w:rFonts w:cs="Times New Roman"/>
          <w:color w:val="000000"/>
          <w:lang w:val="kk-KZ"/>
        </w:rPr>
        <w:t xml:space="preserve">йынша әскери даярлық саласындағы Қазақстан Республикасының нормативтік құқықтық актілерімен, Университет Жарғысы мен ішкі нормативтік құжаттарымен, Академиялық адалдық кодексімен, осы Шарттың № 1-қосымшасында көзделген тәртіп ережелері мен сыртқы келбетке </w:t>
      </w:r>
      <w:r>
        <w:rPr>
          <w:rFonts w:cs="Times New Roman"/>
          <w:color w:val="000000"/>
          <w:lang w:val="kk-KZ"/>
        </w:rPr>
        <w:t>қойылатын</w:t>
      </w:r>
      <w:r>
        <w:rPr>
          <w:rFonts w:cs="Times New Roman"/>
          <w:color w:val="000000"/>
          <w:lang w:val="kk-KZ"/>
        </w:rPr>
        <w:t xml:space="preserve"> талаптарды қадағалауға, ішкі тәртіп ережелері, осы Шарттың талаптарымен, сондай-ақ Университет және әскери кафедра басшылығының бұйрықтары мен өкімдерімен танысуға, оны ұстануға және орындауға.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2.3.2 Университеттің мүлкіне ұқыпты қарауға және он</w:t>
      </w:r>
      <w:r>
        <w:rPr>
          <w:rFonts w:cs="Times New Roman"/>
          <w:color w:val="000000"/>
          <w:lang w:val="kk-KZ"/>
        </w:rPr>
        <w:t xml:space="preserve">ы тиімді пайдалануға, оқу орнында, жатақханада, асханада және кітапханада тазалық пен тәртіпті қамтамасыз етуге, білім алу үшін қолайлы жағдай жасауға қатысуға. 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2.3.3 Университет әскери кафедрасының қоғамдық өміріне қатысуға.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 xml:space="preserve">2.3.4. </w:t>
      </w:r>
      <w:r>
        <w:rPr>
          <w:rFonts w:cs="Times New Roman"/>
          <w:bCs/>
          <w:color w:val="000000"/>
          <w:lang w:val="kk-KZ"/>
        </w:rPr>
        <w:t xml:space="preserve">Білім және тәжірибе </w:t>
      </w:r>
      <w:r>
        <w:rPr>
          <w:rFonts w:cs="Times New Roman"/>
          <w:bCs/>
          <w:color w:val="000000"/>
          <w:lang w:val="kk-KZ"/>
        </w:rPr>
        <w:t>дағдыларын толық көлемде игеруге, оқу және тәжірибелік сабақтардың барлық түрлеріне қатысуға, бекітілген мерзімдерде бақылаудың барлық түрлерін тапсыруға.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2.3.5. Сабақтарға себепті жағдайлармен қатыса алмаған жағдайда 2 жұмыс күні ішінде өзі немесе туыста</w:t>
      </w:r>
      <w:r>
        <w:rPr>
          <w:rFonts w:cs="Times New Roman"/>
          <w:bCs/>
          <w:color w:val="000000"/>
          <w:lang w:val="kk-KZ"/>
        </w:rPr>
        <w:t xml:space="preserve">ры, заңды өкілдері арқылы әскери кафедраға болған жағдайды хабарлауы және сауығуынан немесе төтенше сипаттағы оқиға аяқталғаннан кейін 3 жұмыс күні ішінде оны растайтын құжаттарын тапсыруы қажет. Білім алушы амбулаторлық немесе стационарлық емдеуде болған </w:t>
      </w:r>
      <w:r>
        <w:rPr>
          <w:rFonts w:cs="Times New Roman"/>
          <w:bCs/>
          <w:color w:val="000000"/>
          <w:lang w:val="kk-KZ"/>
        </w:rPr>
        <w:t>жағдайда, уақытша еңбекке жарамсыз парағын/анықтаманы жапқаннан бастап 3 күннен кешіктірмей олардың жарамдылығын тексеру үшін құжаттарды тапсыра отырып, Университеттің әкери кафедрасын жазбаша түрде хабардар етуге.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2.3.6. Жеке оқу жоспары бойынша қарастыр</w:t>
      </w:r>
      <w:r>
        <w:rPr>
          <w:rFonts w:cs="Times New Roman"/>
          <w:bCs/>
          <w:color w:val="000000"/>
          <w:lang w:val="kk-KZ"/>
        </w:rPr>
        <w:t xml:space="preserve">ылған жұмыстың барлық түрлерін орындауға және қорытынды бақылау бойынша оң баға алуға; 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2.3.7 Әскери есепке тұру тәртібін қадағалауға.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2.3.8. Оқу кезеңінде ҚР азаматарын уақытша тіркеу ережелерін сақтауға;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 xml:space="preserve">2.3.9. Әкімшіліктің талабы бойынша осы Шарттың </w:t>
      </w:r>
      <w:r>
        <w:rPr>
          <w:rFonts w:cs="Times New Roman"/>
          <w:bCs/>
          <w:color w:val="000000"/>
          <w:lang w:val="kk-KZ"/>
        </w:rPr>
        <w:t>талаптарын, ішкі тәртіп ережесін және Университеттің нормативтік құжаттарын қадағалау мәселелері бойынша жазбаша түсінік беруге.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2.3.10. Жыл сайын Университеттің медициналық қызметкерлеріне медициналық тексеруден өткендігін растайтын, тиісті ресімделген қ</w:t>
      </w:r>
      <w:r>
        <w:rPr>
          <w:rFonts w:cs="Times New Roman"/>
          <w:bCs/>
          <w:color w:val="000000"/>
          <w:lang w:val="kk-KZ"/>
        </w:rPr>
        <w:t>ұжаттарды</w:t>
      </w:r>
      <w:r>
        <w:rPr>
          <w:rFonts w:cs="Times New Roman"/>
          <w:bCs/>
          <w:color w:val="000000"/>
          <w:lang w:val="kk-KZ"/>
        </w:rPr>
        <w:t xml:space="preserve"> ұсынуға. Сырқаттанған жағдайда осы Шарттың 2.3.6-тармағына сәйкес денсаулық жағдайы туралы медициналық құжаттарды ұсынуға.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2.3.11. Тегі, Аты, Әкесінің аты, отбасы жағдайы, тұрғылықты жері, телефоны, электрондық пошта мекенжайы өзгерген сәттен ба</w:t>
      </w:r>
      <w:r>
        <w:rPr>
          <w:rFonts w:cs="Times New Roman"/>
          <w:bCs/>
          <w:color w:val="000000"/>
          <w:lang w:val="kk-KZ"/>
        </w:rPr>
        <w:t xml:space="preserve">стап 3 күн мерзімде тиісті құжаттарды ұсына отырып, университеттің әскери кафедрасына бұл туралы жазбаша хабарлауға. Хабарламаған жағдайда Университет құжаттардың уақтылы берілуіне, хат-хабар жөнелтуге </w:t>
      </w:r>
      <w:r>
        <w:rPr>
          <w:rFonts w:cs="Times New Roman"/>
          <w:bCs/>
          <w:color w:val="000000"/>
          <w:lang w:val="kk-KZ"/>
        </w:rPr>
        <w:lastRenderedPageBreak/>
        <w:t>немесе білім алушының тиісті деректеріне байланысты өз</w:t>
      </w:r>
      <w:r>
        <w:rPr>
          <w:rFonts w:cs="Times New Roman"/>
          <w:bCs/>
          <w:color w:val="000000"/>
          <w:lang w:val="kk-KZ"/>
        </w:rPr>
        <w:t>ге де іс-әрекеттерге жауапты болмайды.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2.3.12. Хабардар етпеген жағдайда, университет құжаттарды уақтылы беруге, хат-хабарларды жіберуге немесе білім алушының тиісті деректеріне байланысты өзге де іс-әрекеттерге жауапты болмайды.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2.3.13. Кітапханалық қор</w:t>
      </w:r>
      <w:r>
        <w:rPr>
          <w:rFonts w:cs="Times New Roman"/>
          <w:bCs/>
          <w:color w:val="000000"/>
          <w:lang w:val="kk-KZ"/>
        </w:rPr>
        <w:t>ға</w:t>
      </w:r>
      <w:r>
        <w:rPr>
          <w:rFonts w:cs="Times New Roman"/>
          <w:bCs/>
          <w:color w:val="000000"/>
          <w:lang w:val="kk-KZ"/>
        </w:rPr>
        <w:t xml:space="preserve"> залал келтіргені үшін (кітапхананың оқу залынан әдебиетті өз еркімен алып кету, кітаптарды жарамсыз етіп тастау/беттерін жырту/кітапханаға кітапты уақытылы тапсырмау, кітапты жоғалту және т.б.) жауап беруге.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2.3.14. Оқу жоспарына сәйкес оқу жиындарынан</w:t>
      </w:r>
      <w:r>
        <w:rPr>
          <w:rFonts w:cs="Times New Roman"/>
          <w:bCs/>
          <w:color w:val="000000"/>
          <w:lang w:val="kk-KZ"/>
        </w:rPr>
        <w:t xml:space="preserve"> уақытында өтуге.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2.3.15. Ата-анасына немесе заңды өкілдерінің назарына академиялық үлгерімі, сабақтарға қатысуы, Білім алушыға қолданылған тәртіптік сөгіс және оны материалдық жауапкершілікке тартқаны туралы ақпаратты уақытында және толықтай жеткізуге.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</w:r>
      <w:r>
        <w:rPr>
          <w:rFonts w:cs="Times New Roman"/>
          <w:bCs/>
          <w:color w:val="000000"/>
          <w:lang w:val="kk-KZ"/>
        </w:rPr>
        <w:t>2.3.16. Өзінің денсаулығына және өміріне, айналасындағылардың  денсаулығы мен өміріне мұқият болуға. Білім алушы жеке өзі немесе оның қатысуымен болған, өмірге және денсаулыққа қарсы іс-әрекеттері үшін ҚР заңнамаларымен қарастырылған жауапкершілікке жауапт</w:t>
      </w:r>
      <w:r>
        <w:rPr>
          <w:rFonts w:cs="Times New Roman"/>
          <w:bCs/>
          <w:color w:val="000000"/>
          <w:lang w:val="kk-KZ"/>
        </w:rPr>
        <w:t>ы.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2.3.17.Университеттің оқытушыларымен, қызметкерлерімен және Білім алушыларымен сыпайы және орынды қарым-қатынаста болуға.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2.3.18. Әрбір пән бойынша емтихан тапсыру кезінде қанағаттанарлықсыз баға болған жағдайда, білім алушы оны ақылы негізде екі ретт</w:t>
      </w:r>
      <w:r>
        <w:rPr>
          <w:rFonts w:cs="Times New Roman"/>
          <w:bCs/>
          <w:color w:val="000000"/>
          <w:lang w:val="kk-KZ"/>
        </w:rPr>
        <w:t>ен артық емес қайта тапсыруды жүзеге асырады. Бір пәнді қайта тапсыру құны 10 000 (он мың) теңгені құрайды.</w:t>
      </w:r>
    </w:p>
    <w:p w:rsidR="00000000" w:rsidRDefault="00621762">
      <w:pPr>
        <w:jc w:val="both"/>
      </w:pPr>
      <w:r>
        <w:rPr>
          <w:rFonts w:cs="Times New Roman"/>
          <w:b/>
          <w:bCs/>
          <w:color w:val="000000"/>
          <w:lang w:val="kk-KZ"/>
        </w:rPr>
        <w:tab/>
        <w:t>2.4 Білім алушы құқылы: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2.4.1. Университеттің кітапхана және оқу залы базасындағы оқу, оқу-әдістемелік әдебиеттерге еркін қол жеткізуге және пайда</w:t>
      </w:r>
      <w:r>
        <w:rPr>
          <w:rFonts w:cs="Times New Roman"/>
          <w:color w:val="000000"/>
          <w:lang w:val="kk-KZ"/>
        </w:rPr>
        <w:t xml:space="preserve">лануға. 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>2.4.2. Басқа білім беру ұйымының әскери кафедрасына бұрын оқыған әскери-есептілік мамандығы бойынша заңнамамен белгіленген тәртіппен ауысуға.</w:t>
      </w:r>
      <w:r>
        <w:rPr>
          <w:rFonts w:cs="Times New Roman"/>
          <w:bCs/>
          <w:color w:val="000000"/>
          <w:lang w:val="kk-KZ"/>
        </w:rPr>
        <w:tab/>
      </w:r>
      <w:r>
        <w:rPr>
          <w:rFonts w:cs="Times New Roman"/>
          <w:bCs/>
          <w:color w:val="000000"/>
          <w:lang w:val="kk-KZ"/>
        </w:rPr>
        <w:tab/>
      </w:r>
    </w:p>
    <w:p w:rsidR="00000000" w:rsidRDefault="00621762">
      <w:pPr>
        <w:jc w:val="both"/>
      </w:pPr>
      <w:r>
        <w:rPr>
          <w:rFonts w:cs="Times New Roman"/>
          <w:bCs/>
          <w:lang w:val="kk-KZ"/>
        </w:rPr>
        <w:tab/>
        <w:t>2.4.3. Жазбаша өтініш беру арқылы академиялық мәселелер бойынша барлық қажетті ақпаратты алуға.</w:t>
      </w:r>
    </w:p>
    <w:p w:rsidR="00000000" w:rsidRDefault="00621762">
      <w:pPr>
        <w:ind w:firstLine="708"/>
        <w:jc w:val="both"/>
        <w:rPr>
          <w:rFonts w:cs="Times New Roman"/>
          <w:b/>
          <w:bCs/>
          <w:lang w:val="kk-KZ"/>
        </w:rPr>
      </w:pPr>
    </w:p>
    <w:p w:rsidR="00000000" w:rsidRDefault="00621762">
      <w:pPr>
        <w:pStyle w:val="21"/>
        <w:spacing w:after="0" w:line="240" w:lineRule="auto"/>
        <w:jc w:val="both"/>
      </w:pPr>
      <w:r>
        <w:rPr>
          <w:rFonts w:cs="Times New Roman"/>
          <w:b/>
          <w:bCs/>
          <w:lang w:val="kk-KZ"/>
        </w:rPr>
        <w:tab/>
        <w:t xml:space="preserve">3. </w:t>
      </w:r>
      <w:r>
        <w:rPr>
          <w:rFonts w:cs="Times New Roman"/>
          <w:b/>
          <w:bCs/>
          <w:lang w:val="kk-KZ"/>
        </w:rPr>
        <w:t>ТАРАПТАРДЫҢ ЖАУАПКЕРШІЛІГІ</w:t>
      </w:r>
    </w:p>
    <w:p w:rsidR="00000000" w:rsidRDefault="00621762">
      <w:pPr>
        <w:pStyle w:val="21"/>
        <w:spacing w:after="0" w:line="240" w:lineRule="auto"/>
        <w:jc w:val="both"/>
      </w:pPr>
      <w:r>
        <w:rPr>
          <w:rFonts w:cs="Times New Roman"/>
          <w:b/>
          <w:bCs/>
          <w:lang w:val="kk-KZ"/>
        </w:rPr>
        <w:tab/>
      </w:r>
      <w:r>
        <w:rPr>
          <w:rFonts w:cs="Times New Roman"/>
          <w:lang w:val="kk-KZ"/>
        </w:rPr>
        <w:t>3.1. 2.2.6-тармақта көзделген негіздер бұзылған жағдайда осы Шарт бұзылуға, ал білім алушы әскери кафедрада оқудан шығарылуға жатады.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3.2. Тараптардың өз міндеттерін орындамағаны не тиісінше орындамағаны үшін, сондай-ақ осы Шар</w:t>
      </w:r>
      <w:r>
        <w:rPr>
          <w:rFonts w:cs="Times New Roman"/>
          <w:color w:val="000000"/>
          <w:lang w:val="kk-KZ"/>
        </w:rPr>
        <w:t>тта көзделмеген жағдайларда Тараптар Қазақстан Республикасының қолданыстағы заңнамасына сәйкес жауапты болады.</w:t>
      </w:r>
    </w:p>
    <w:p w:rsidR="00000000" w:rsidRDefault="00621762">
      <w:pPr>
        <w:pStyle w:val="21"/>
        <w:spacing w:after="0" w:line="240" w:lineRule="auto"/>
        <w:jc w:val="both"/>
      </w:pPr>
      <w:r>
        <w:rPr>
          <w:rFonts w:cs="Times New Roman"/>
          <w:color w:val="000000"/>
          <w:lang w:val="kk-KZ"/>
        </w:rPr>
        <w:tab/>
        <w:t xml:space="preserve">3.3. Білім алушының </w:t>
      </w:r>
      <w:r>
        <w:rPr>
          <w:rFonts w:cs="Times New Roman"/>
          <w:bCs/>
          <w:lang w:val="kk-KZ"/>
        </w:rPr>
        <w:t>тұрғылықты мекен-жайы, отбасы жағдайы, телефоны және тағы басқалары туралы дұрыс емес мәліметтерді беру жағдайынан туындаған</w:t>
      </w:r>
      <w:r>
        <w:rPr>
          <w:rFonts w:cs="Times New Roman"/>
          <w:bCs/>
          <w:lang w:val="kk-KZ"/>
        </w:rPr>
        <w:t xml:space="preserve"> салдарға Университет жауап бермейді.  </w:t>
      </w:r>
    </w:p>
    <w:p w:rsidR="00000000" w:rsidRDefault="00621762">
      <w:pPr>
        <w:pStyle w:val="21"/>
        <w:spacing w:after="0" w:line="240" w:lineRule="auto"/>
        <w:jc w:val="both"/>
      </w:pPr>
      <w:r>
        <w:rPr>
          <w:rFonts w:cs="Times New Roman"/>
          <w:bCs/>
          <w:lang w:val="kk-KZ"/>
        </w:rPr>
        <w:tab/>
        <w:t>3.4. Білім алушы тұрғылықты жері, телефоны, отбасылық жағдайы және тағы басқалары туралы дұрыс емес мәліметтерді беру жағдайынан туындаған салдарға толық жауап береді.</w:t>
      </w:r>
    </w:p>
    <w:p w:rsidR="00000000" w:rsidRDefault="00621762">
      <w:pPr>
        <w:pStyle w:val="21"/>
        <w:spacing w:after="0" w:line="240" w:lineRule="auto"/>
        <w:jc w:val="both"/>
        <w:rPr>
          <w:rFonts w:cs="Times New Roman"/>
          <w:bCs/>
          <w:lang w:val="kk-KZ"/>
        </w:rPr>
      </w:pPr>
    </w:p>
    <w:p w:rsidR="00000000" w:rsidRDefault="00621762">
      <w:pPr>
        <w:pStyle w:val="21"/>
        <w:spacing w:after="0" w:line="240" w:lineRule="auto"/>
        <w:jc w:val="both"/>
      </w:pPr>
      <w:r>
        <w:rPr>
          <w:rFonts w:cs="Times New Roman"/>
          <w:b/>
          <w:bCs/>
          <w:color w:val="000000"/>
          <w:lang w:val="kk-KZ"/>
        </w:rPr>
        <w:tab/>
        <w:t>4. ДАУЛАРДЫ ШЕШУ ТӘРТІБІ</w:t>
      </w:r>
    </w:p>
    <w:p w:rsidR="00000000" w:rsidRDefault="00621762">
      <w:pPr>
        <w:jc w:val="both"/>
      </w:pPr>
      <w:r>
        <w:rPr>
          <w:rFonts w:cs="Times New Roman"/>
          <w:color w:val="000000"/>
          <w:lang w:val="kk-KZ"/>
        </w:rPr>
        <w:tab/>
        <w:t>4.1 Осы Шартты орын</w:t>
      </w:r>
      <w:r>
        <w:rPr>
          <w:rFonts w:cs="Times New Roman"/>
          <w:color w:val="000000"/>
          <w:lang w:val="kk-KZ"/>
        </w:rPr>
        <w:t xml:space="preserve">дау барысында туындайтын даулар мен келіспеушіліктер өзара қолайлы шешімдерді әзірлеу мақсатында алдын ала тәртіппен, Тараптардың келісімімен тікелей шешіледі. </w:t>
      </w:r>
    </w:p>
    <w:p w:rsidR="00000000" w:rsidRDefault="00621762">
      <w:pPr>
        <w:jc w:val="both"/>
      </w:pPr>
      <w:bookmarkStart w:id="1" w:name="SUB2000"/>
      <w:bookmarkEnd w:id="1"/>
      <w:r>
        <w:rPr>
          <w:rFonts w:cs="Times New Roman"/>
          <w:color w:val="000000"/>
          <w:lang w:val="kk-KZ"/>
        </w:rPr>
        <w:tab/>
        <w:t>4.2 Егер Тараптар өзара келісімге келе алмаса, онда өзара қолайлы шаралар әзірлеу Қазақстан Ре</w:t>
      </w:r>
      <w:r>
        <w:rPr>
          <w:rFonts w:cs="Times New Roman"/>
          <w:color w:val="000000"/>
          <w:lang w:val="kk-KZ"/>
        </w:rPr>
        <w:t>спубликасының қолданыстағы заңнамасына сәйкес шешіледі.</w:t>
      </w:r>
    </w:p>
    <w:p w:rsidR="00000000" w:rsidRDefault="00621762">
      <w:pPr>
        <w:jc w:val="both"/>
        <w:rPr>
          <w:rFonts w:cs="Times New Roman"/>
          <w:b/>
          <w:bCs/>
          <w:color w:val="000000"/>
          <w:lang w:val="kk-KZ"/>
        </w:rPr>
      </w:pPr>
    </w:p>
    <w:p w:rsidR="00000000" w:rsidRDefault="00621762">
      <w:pPr>
        <w:jc w:val="both"/>
      </w:pPr>
      <w:r>
        <w:rPr>
          <w:rFonts w:cs="Times New Roman"/>
          <w:b/>
          <w:bCs/>
          <w:color w:val="000000"/>
          <w:lang w:val="kk-KZ"/>
        </w:rPr>
        <w:lastRenderedPageBreak/>
        <w:tab/>
        <w:t>5. ШАРТТЫҢ ҚОЛДАНУ МЕРЗІМІ, ШАРТТЫҢ ТАЛАПТАРЫН ӨЗГЕРТУ ЖӘНЕ БҰЗУ ТӘРТІБІ</w:t>
      </w:r>
    </w:p>
    <w:p w:rsidR="00000000" w:rsidRDefault="00621762">
      <w:pPr>
        <w:jc w:val="center"/>
        <w:rPr>
          <w:rFonts w:cs="Times New Roman"/>
          <w:b/>
          <w:bCs/>
          <w:color w:val="000000"/>
          <w:lang w:val="kk-KZ"/>
        </w:rPr>
      </w:pPr>
    </w:p>
    <w:p w:rsidR="00000000" w:rsidRDefault="00621762">
      <w:pPr>
        <w:jc w:val="both"/>
      </w:pPr>
      <w:r>
        <w:rPr>
          <w:rFonts w:cs="Times New Roman"/>
          <w:b/>
          <w:bCs/>
          <w:color w:val="000000"/>
          <w:lang w:val="kk-KZ"/>
        </w:rPr>
        <w:tab/>
        <w:t>5</w:t>
      </w:r>
      <w:r>
        <w:rPr>
          <w:rFonts w:cs="Times New Roman"/>
          <w:color w:val="000000"/>
          <w:lang w:val="kk-KZ"/>
        </w:rPr>
        <w:t>.1 Осы Шарт қол қойылған күннен бастап күшіне енеді және Университеттің оқу жоспарына сәйкес бүкіл оқу мерзіміне, сондай-а</w:t>
      </w:r>
      <w:r>
        <w:rPr>
          <w:rFonts w:cs="Times New Roman"/>
          <w:color w:val="000000"/>
          <w:lang w:val="kk-KZ"/>
        </w:rPr>
        <w:t>қ</w:t>
      </w:r>
      <w:r>
        <w:rPr>
          <w:rFonts w:cs="Times New Roman"/>
          <w:color w:val="000000"/>
          <w:lang w:val="kk-KZ"/>
        </w:rPr>
        <w:t xml:space="preserve"> Тараптардың қабылданған міндеттерді толық орындағанға дейін әрекет етеді. </w:t>
      </w:r>
    </w:p>
    <w:p w:rsidR="00000000" w:rsidRDefault="00621762">
      <w:pPr>
        <w:jc w:val="both"/>
      </w:pPr>
      <w:bookmarkStart w:id="2" w:name="SUB2200"/>
      <w:bookmarkEnd w:id="2"/>
      <w:r>
        <w:rPr>
          <w:rFonts w:cs="Times New Roman"/>
          <w:color w:val="000000"/>
          <w:lang w:val="kk-KZ"/>
        </w:rPr>
        <w:tab/>
        <w:t>5.2 Тараптардың өзара жазбаша келісімдері бойынша осы Шарттың талаптары өзгертілуі және толықтырылуы мүмкін. Осы Шарттың бір немесе бірнеше тармақтарының қызметін тоқтатуы секілд</w:t>
      </w:r>
      <w:r>
        <w:rPr>
          <w:rFonts w:cs="Times New Roman"/>
          <w:color w:val="000000"/>
          <w:lang w:val="kk-KZ"/>
        </w:rPr>
        <w:t>і оның шарттарының өзгеруінен осы Шарттың қызметі тұтас тоқтатылмайды.</w:t>
      </w:r>
    </w:p>
    <w:p w:rsidR="00000000" w:rsidRDefault="00621762">
      <w:pPr>
        <w:jc w:val="both"/>
      </w:pPr>
      <w:r>
        <w:rPr>
          <w:rFonts w:cs="Times New Roman"/>
          <w:bCs/>
          <w:color w:val="000000"/>
          <w:lang w:val="kk-KZ"/>
        </w:rPr>
        <w:tab/>
        <w:t xml:space="preserve">5.3. Тиісті бұйрықтың шығуы Тараптар арасындағы шарттық қатынастарды тоқтату сәті болып табылады. </w:t>
      </w:r>
    </w:p>
    <w:p w:rsidR="00000000" w:rsidRDefault="00621762">
      <w:pPr>
        <w:pStyle w:val="21"/>
        <w:spacing w:after="0" w:line="240" w:lineRule="auto"/>
        <w:jc w:val="both"/>
      </w:pPr>
      <w:r>
        <w:rPr>
          <w:rFonts w:eastAsia="Nimbus Roman No9 L" w:cs="Times New Roman"/>
          <w:color w:val="000000"/>
          <w:lang w:val="kk-KZ"/>
        </w:rPr>
        <w:tab/>
        <w:t>5.4. Осы Шарт орыс тілде бірдей заңды күші бар үш данада жасалады және бір дана Білі</w:t>
      </w:r>
      <w:r>
        <w:rPr>
          <w:rFonts w:eastAsia="Nimbus Roman No9 L" w:cs="Times New Roman"/>
          <w:color w:val="000000"/>
          <w:lang w:val="kk-KZ"/>
        </w:rPr>
        <w:t>м алушыға, екі данасы Университетте қалдырылады</w:t>
      </w:r>
    </w:p>
    <w:p w:rsidR="00000000" w:rsidRDefault="00621762">
      <w:pPr>
        <w:pStyle w:val="21"/>
        <w:spacing w:after="0" w:line="240" w:lineRule="auto"/>
        <w:jc w:val="both"/>
      </w:pPr>
    </w:p>
    <w:p w:rsidR="00000000" w:rsidRDefault="00621762">
      <w:pPr>
        <w:pStyle w:val="21"/>
        <w:spacing w:after="0" w:line="240" w:lineRule="auto"/>
        <w:jc w:val="both"/>
      </w:pPr>
      <w:r>
        <w:rPr>
          <w:rFonts w:cs="Times New Roman"/>
          <w:b/>
          <w:color w:val="000000"/>
          <w:lang w:val="kk-KZ"/>
        </w:rPr>
        <w:tab/>
        <w:t>6. ТАРАПТАРДЫҢ ЗАҢДЫ МЕКЕН-ЖАЙЛАРЫ ЖӘНЕ ДЕРЕКТЕМЕЛЕРІ</w:t>
      </w:r>
    </w:p>
    <w:tbl>
      <w:tblPr>
        <w:tblW w:w="0" w:type="auto"/>
        <w:tblInd w:w="12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583"/>
        <w:gridCol w:w="4927"/>
      </w:tblGrid>
      <w:tr w:rsidR="00000000">
        <w:trPr>
          <w:trHeight w:val="51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621762">
            <w:pPr>
              <w:tabs>
                <w:tab w:val="left" w:pos="567"/>
              </w:tabs>
              <w:snapToGrid w:val="0"/>
              <w:jc w:val="both"/>
            </w:pPr>
            <w:r>
              <w:rPr>
                <w:rFonts w:cs="Times New Roman"/>
                <w:b/>
                <w:bCs/>
                <w:color w:val="000000"/>
                <w:lang w:val="kk-KZ"/>
              </w:rPr>
              <w:t>M.S.Narikbaev atyndagy                                                                                   KAZGUU Universiteti</w:t>
            </w:r>
          </w:p>
          <w:p w:rsidR="00000000" w:rsidRDefault="00621762">
            <w:pPr>
              <w:tabs>
                <w:tab w:val="left" w:pos="1425"/>
              </w:tabs>
            </w:pPr>
            <w:r>
              <w:rPr>
                <w:rFonts w:cs="Times New Roman"/>
                <w:bCs/>
                <w:lang w:val="kk-KZ"/>
              </w:rPr>
              <w:t>010000, Нұр-Сұлтан</w:t>
            </w:r>
            <w:r>
              <w:rPr>
                <w:rFonts w:cs="Times New Roman"/>
                <w:bCs/>
              </w:rPr>
              <w:t xml:space="preserve"> қ., «Есі</w:t>
            </w:r>
            <w:r>
              <w:rPr>
                <w:rFonts w:cs="Times New Roman"/>
                <w:bCs/>
              </w:rPr>
              <w:t>л» ауданы,</w:t>
            </w:r>
          </w:p>
          <w:p w:rsidR="00000000" w:rsidRDefault="00621762">
            <w:pPr>
              <w:tabs>
                <w:tab w:val="left" w:pos="1425"/>
              </w:tabs>
            </w:pPr>
            <w:r>
              <w:rPr>
                <w:rFonts w:cs="Times New Roman"/>
                <w:bCs/>
              </w:rPr>
              <w:t>Қорғалжын</w:t>
            </w:r>
            <w:r>
              <w:rPr>
                <w:rFonts w:cs="Times New Roman"/>
                <w:bCs/>
              </w:rPr>
              <w:t xml:space="preserve"> тас жолы, 8 </w:t>
            </w:r>
          </w:p>
          <w:p w:rsidR="00000000" w:rsidRDefault="00621762">
            <w:r>
              <w:rPr>
                <w:rFonts w:cs="Times New Roman"/>
                <w:bCs/>
              </w:rPr>
              <w:t>СТН</w:t>
            </w:r>
            <w:r>
              <w:rPr>
                <w:rFonts w:ascii="Nimbus Roman No9 L" w:hAnsi="Nimbus Roman No9 L" w:cs="Nimbus Roman No9 L"/>
              </w:rPr>
              <w:t xml:space="preserve"> 600200063397</w:t>
            </w:r>
          </w:p>
          <w:p w:rsidR="00000000" w:rsidRDefault="00621762">
            <w:pPr>
              <w:pStyle w:val="21"/>
              <w:spacing w:after="0" w:line="240" w:lineRule="auto"/>
            </w:pPr>
            <w:r>
              <w:rPr>
                <w:rFonts w:cs="Times New Roman"/>
                <w:bCs/>
              </w:rPr>
              <w:t>Нұр-Сұлтан қаласы</w:t>
            </w:r>
            <w:r>
              <w:rPr>
                <w:rFonts w:cs="Times New Roman"/>
                <w:bCs/>
                <w:lang w:val="kk-KZ"/>
              </w:rPr>
              <w:t xml:space="preserve"> «АТФБанк» АҚ Филиалы</w:t>
            </w:r>
          </w:p>
          <w:p w:rsidR="00000000" w:rsidRDefault="00621762">
            <w:r>
              <w:rPr>
                <w:rFonts w:ascii="Nimbus Roman No9 L" w:hAnsi="Nimbus Roman No9 L" w:cs="Nimbus Roman No9 L"/>
              </w:rPr>
              <w:t xml:space="preserve">ИИК </w:t>
            </w:r>
            <w:r>
              <w:rPr>
                <w:rFonts w:ascii="Nimbus Roman No9 L" w:hAnsi="Nimbus Roman No9 L" w:cs="Nimbus Roman No9 L"/>
                <w:lang w:val="en-US"/>
              </w:rPr>
              <w:t>KZ</w:t>
            </w:r>
            <w:r>
              <w:rPr>
                <w:rFonts w:ascii="Nimbus Roman No9 L" w:hAnsi="Nimbus Roman No9 L" w:cs="Nimbus Roman No9 L"/>
              </w:rPr>
              <w:t>71826</w:t>
            </w:r>
            <w:r>
              <w:rPr>
                <w:rFonts w:ascii="Nimbus Roman No9 L" w:hAnsi="Nimbus Roman No9 L" w:cs="Nimbus Roman No9 L"/>
                <w:lang w:val="en-US"/>
              </w:rPr>
              <w:t>Z</w:t>
            </w:r>
            <w:r>
              <w:rPr>
                <w:rFonts w:ascii="Nimbus Roman No9 L" w:hAnsi="Nimbus Roman No9 L" w:cs="Nimbus Roman No9 L"/>
              </w:rPr>
              <w:t>0</w:t>
            </w:r>
            <w:r>
              <w:rPr>
                <w:rFonts w:ascii="Nimbus Roman No9 L" w:hAnsi="Nimbus Roman No9 L" w:cs="Nimbus Roman No9 L"/>
                <w:lang w:val="en-US"/>
              </w:rPr>
              <w:t>KZTD</w:t>
            </w:r>
            <w:r>
              <w:rPr>
                <w:rFonts w:ascii="Nimbus Roman No9 L" w:hAnsi="Nimbus Roman No9 L" w:cs="Nimbus Roman No9 L"/>
              </w:rPr>
              <w:t>2007767</w:t>
            </w:r>
          </w:p>
          <w:p w:rsidR="00000000" w:rsidRDefault="00621762">
            <w:r>
              <w:rPr>
                <w:rFonts w:ascii="Nimbus Roman No9 L" w:hAnsi="Nimbus Roman No9 L" w:cs="Nimbus Roman No9 L"/>
              </w:rPr>
              <w:t xml:space="preserve">БИК </w:t>
            </w:r>
            <w:r>
              <w:rPr>
                <w:rFonts w:ascii="Nimbus Roman No9 L" w:hAnsi="Nimbus Roman No9 L" w:cs="Nimbus Roman No9 L"/>
                <w:lang w:val="en-US"/>
              </w:rPr>
              <w:t>ALMNKZKA</w:t>
            </w:r>
            <w:r>
              <w:rPr>
                <w:rFonts w:ascii="Nimbus Roman No9 L" w:hAnsi="Nimbus Roman No9 L" w:cs="Nimbus Roman No9 L"/>
              </w:rPr>
              <w:t xml:space="preserve">, </w:t>
            </w:r>
          </w:p>
          <w:p w:rsidR="00000000" w:rsidRDefault="00621762">
            <w:r>
              <w:rPr>
                <w:rFonts w:ascii="Nimbus Roman No9 L" w:eastAsia="Nimbus Roman No9 L" w:hAnsi="Nimbus Roman No9 L" w:cs="Nimbus Roman No9 L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 xml:space="preserve">Кбе 17 </w:t>
            </w:r>
          </w:p>
          <w:p w:rsidR="00000000" w:rsidRDefault="00621762">
            <w:pPr>
              <w:jc w:val="both"/>
            </w:pPr>
            <w:r>
              <w:rPr>
                <w:rFonts w:ascii="Nimbus Roman No9 L" w:hAnsi="Nimbus Roman No9 L" w:cs="Nimbus Roman No9 L"/>
              </w:rPr>
              <w:t xml:space="preserve">КНП 861, </w:t>
            </w:r>
          </w:p>
          <w:p w:rsidR="00000000" w:rsidRDefault="00621762">
            <w:pPr>
              <w:jc w:val="both"/>
            </w:pPr>
            <w:r>
              <w:rPr>
                <w:rFonts w:ascii="Nimbus Roman No9 L" w:hAnsi="Nimbus Roman No9 L" w:cs="Nimbus Roman No9 L"/>
              </w:rPr>
              <w:t>БИН 020140001689</w:t>
            </w:r>
          </w:p>
          <w:p w:rsidR="00000000" w:rsidRDefault="00621762">
            <w:pPr>
              <w:jc w:val="both"/>
              <w:rPr>
                <w:rFonts w:ascii="Nimbus Roman No9 L" w:hAnsi="Nimbus Roman No9 L" w:cs="Nimbus Roman No9 L"/>
                <w:b/>
                <w:lang w:val="kk-KZ"/>
              </w:rPr>
            </w:pPr>
          </w:p>
          <w:p w:rsidR="00000000" w:rsidRDefault="00621762">
            <w:pPr>
              <w:jc w:val="both"/>
              <w:rPr>
                <w:rFonts w:ascii="Nimbus Roman No9 L" w:hAnsi="Nimbus Roman No9 L" w:cs="Nimbus Roman No9 L"/>
                <w:b/>
                <w:lang w:val="kk-KZ"/>
              </w:rPr>
            </w:pPr>
          </w:p>
          <w:p w:rsidR="00000000" w:rsidRDefault="00621762">
            <w:pPr>
              <w:jc w:val="both"/>
            </w:pPr>
            <w:r>
              <w:rPr>
                <w:rFonts w:ascii="Nimbus Roman No9 L" w:hAnsi="Nimbus Roman No9 L" w:cs="Nimbus Roman No9 L"/>
                <w:b/>
                <w:lang w:val="kk-KZ"/>
              </w:rPr>
              <w:t xml:space="preserve">Провост </w:t>
            </w:r>
          </w:p>
          <w:p w:rsidR="00000000" w:rsidRDefault="00621762">
            <w:pPr>
              <w:jc w:val="both"/>
              <w:rPr>
                <w:rFonts w:ascii="Nimbus Roman No9 L" w:hAnsi="Nimbus Roman No9 L" w:cs="Nimbus Roman No9 L"/>
                <w:b/>
              </w:rPr>
            </w:pPr>
          </w:p>
          <w:p w:rsidR="00000000" w:rsidRDefault="00621762">
            <w:r>
              <w:rPr>
                <w:rFonts w:ascii="Nimbus Roman No9 L" w:hAnsi="Nimbus Roman No9 L" w:cs="Nimbus Roman No9 L"/>
                <w:b/>
              </w:rPr>
              <w:t>__________________________ С. Пен</w:t>
            </w:r>
          </w:p>
          <w:p w:rsidR="00000000" w:rsidRDefault="00621762">
            <w:r>
              <w:rPr>
                <w:rFonts w:ascii="Nimbus Roman No9 L" w:hAnsi="Nimbus Roman No9 L" w:cs="Nimbus Roman No9 L"/>
                <w:i/>
                <w:lang w:val="kk-KZ"/>
              </w:rPr>
              <w:t>М.О.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621762">
            <w:pPr>
              <w:pStyle w:val="a3"/>
              <w:tabs>
                <w:tab w:val="left" w:pos="553"/>
              </w:tabs>
              <w:spacing w:after="0" w:line="360" w:lineRule="auto"/>
            </w:pPr>
            <w:r>
              <w:rPr>
                <w:rFonts w:cs="Times New Roman"/>
                <w:bCs/>
              </w:rPr>
              <w:t>Т.А.Ә.</w:t>
            </w:r>
            <w:r>
              <w:rPr>
                <w:rFonts w:ascii="Nimbus Roman No9 L" w:hAnsi="Nimbus Roman No9 L" w:cs="Nimbus Roman No9 L"/>
              </w:rPr>
              <w:t>_________________________________</w:t>
            </w:r>
            <w:r>
              <w:rPr>
                <w:rFonts w:ascii="Nimbus Roman No9 L" w:hAnsi="Nimbus Roman No9 L" w:cs="Nimbus Roman No9 L"/>
              </w:rPr>
              <w:t>__</w:t>
            </w:r>
          </w:p>
          <w:p w:rsidR="00000000" w:rsidRDefault="00621762">
            <w:pPr>
              <w:jc w:val="both"/>
            </w:pPr>
            <w:r>
              <w:rPr>
                <w:rFonts w:cs="Times New Roman"/>
                <w:bCs/>
              </w:rPr>
              <w:t>Жеке куәліктің (төлқұжаттың) №</w:t>
            </w:r>
            <w:r>
              <w:rPr>
                <w:rFonts w:ascii="Nimbus Roman No9 L" w:hAnsi="Nimbus Roman No9 L" w:cs="Nimbus Roman No9 L"/>
              </w:rPr>
              <w:t>________________________</w:t>
            </w:r>
          </w:p>
          <w:p w:rsidR="00000000" w:rsidRDefault="00621762">
            <w:pPr>
              <w:jc w:val="both"/>
            </w:pPr>
            <w:r>
              <w:rPr>
                <w:rFonts w:cs="Times New Roman"/>
                <w:bCs/>
              </w:rPr>
              <w:t>Берген мекеме: ҚР</w:t>
            </w:r>
            <w:r>
              <w:rPr>
                <w:rFonts w:ascii="Nimbus Roman No9 L" w:hAnsi="Nimbus Roman No9 L" w:cs="Nimbus Roman No9 L"/>
              </w:rPr>
              <w:t xml:space="preserve"> «___» _______ _____ жыл</w:t>
            </w:r>
          </w:p>
          <w:p w:rsidR="00000000" w:rsidRDefault="00621762">
            <w:pPr>
              <w:jc w:val="both"/>
            </w:pPr>
            <w:r>
              <w:rPr>
                <w:rFonts w:ascii="Nimbus Roman No9 L" w:hAnsi="Nimbus Roman No9 L" w:cs="Nimbus Roman No9 L"/>
              </w:rPr>
              <w:t>Тұрғылықты жері _______________________</w:t>
            </w:r>
          </w:p>
          <w:p w:rsidR="00000000" w:rsidRDefault="00621762">
            <w:pPr>
              <w:jc w:val="both"/>
            </w:pPr>
            <w:r>
              <w:rPr>
                <w:rFonts w:ascii="Nimbus Roman No9 L" w:hAnsi="Nimbus Roman No9 L" w:cs="Nimbus Roman No9 L"/>
              </w:rPr>
              <w:t>_______________________________________</w:t>
            </w:r>
          </w:p>
          <w:p w:rsidR="00000000" w:rsidRDefault="00621762">
            <w:pPr>
              <w:jc w:val="both"/>
            </w:pPr>
            <w:r>
              <w:rPr>
                <w:rFonts w:ascii="Nimbus Roman No9 L" w:hAnsi="Nimbus Roman No9 L" w:cs="Nimbus Roman No9 L"/>
              </w:rPr>
              <w:t>_______________________________________</w:t>
            </w:r>
          </w:p>
          <w:p w:rsidR="00000000" w:rsidRDefault="00621762">
            <w:pPr>
              <w:jc w:val="both"/>
            </w:pPr>
            <w:r>
              <w:rPr>
                <w:rFonts w:ascii="Nimbus Roman No9 L" w:hAnsi="Nimbus Roman No9 L" w:cs="Nimbus Roman No9 L"/>
              </w:rPr>
              <w:t>ЖСН ________________________________</w:t>
            </w:r>
            <w:r>
              <w:rPr>
                <w:rFonts w:ascii="Nimbus Roman No9 L" w:hAnsi="Nimbus Roman No9 L" w:cs="Nimbus Roman No9 L"/>
              </w:rPr>
              <w:t>___</w:t>
            </w:r>
          </w:p>
          <w:p w:rsidR="00000000" w:rsidRDefault="00621762">
            <w:r>
              <w:rPr>
                <w:rFonts w:ascii="Nimbus Roman No9 L" w:hAnsi="Nimbus Roman No9 L" w:cs="Nimbus Roman No9 L"/>
              </w:rPr>
              <w:t>Байланыс телефондар: _________________________</w:t>
            </w:r>
          </w:p>
          <w:p w:rsidR="00000000" w:rsidRDefault="00621762">
            <w:r>
              <w:rPr>
                <w:rFonts w:ascii="Nimbus Roman No9 L" w:hAnsi="Nimbus Roman No9 L" w:cs="Nimbus Roman No9 L"/>
              </w:rPr>
              <w:t>_________________________________</w:t>
            </w:r>
          </w:p>
          <w:p w:rsidR="00000000" w:rsidRDefault="00621762">
            <w:pPr>
              <w:pStyle w:val="a3"/>
              <w:tabs>
                <w:tab w:val="left" w:pos="553"/>
              </w:tabs>
              <w:spacing w:after="0" w:line="360" w:lineRule="auto"/>
              <w:rPr>
                <w:rFonts w:ascii="Nimbus Roman No9 L" w:hAnsi="Nimbus Roman No9 L" w:cs="Nimbus Roman No9 L"/>
              </w:rPr>
            </w:pPr>
          </w:p>
          <w:p w:rsidR="00000000" w:rsidRDefault="00621762">
            <w:pPr>
              <w:pStyle w:val="a3"/>
              <w:tabs>
                <w:tab w:val="left" w:pos="553"/>
              </w:tabs>
              <w:spacing w:after="0" w:line="360" w:lineRule="auto"/>
            </w:pPr>
            <w:r>
              <w:rPr>
                <w:rFonts w:ascii="Nimbus Roman No9 L" w:hAnsi="Nimbus Roman No9 L" w:cs="Nimbus Roman No9 L"/>
                <w:b/>
              </w:rPr>
              <w:t>Қолы</w:t>
            </w:r>
            <w:r>
              <w:rPr>
                <w:rFonts w:ascii="Nimbus Roman No9 L" w:hAnsi="Nimbus Roman No9 L" w:cs="Nimbus Roman No9 L"/>
                <w:b/>
              </w:rPr>
              <w:t xml:space="preserve">  __________________________</w:t>
            </w:r>
          </w:p>
        </w:tc>
      </w:tr>
    </w:tbl>
    <w:p w:rsidR="00000000" w:rsidRDefault="00621762">
      <w:pPr>
        <w:pStyle w:val="21"/>
        <w:spacing w:after="0" w:line="240" w:lineRule="auto"/>
        <w:contextualSpacing/>
        <w:jc w:val="right"/>
      </w:pPr>
    </w:p>
    <w:p w:rsidR="00000000" w:rsidRDefault="00621762">
      <w:pPr>
        <w:pStyle w:val="21"/>
        <w:spacing w:after="0" w:line="240" w:lineRule="auto"/>
        <w:contextualSpacing/>
        <w:jc w:val="right"/>
      </w:pPr>
    </w:p>
    <w:p w:rsidR="00000000" w:rsidRDefault="00621762">
      <w:pPr>
        <w:pStyle w:val="21"/>
        <w:spacing w:after="0" w:line="240" w:lineRule="auto"/>
        <w:contextualSpacing/>
        <w:jc w:val="right"/>
      </w:pPr>
      <w:r>
        <w:rPr>
          <w:rFonts w:eastAsia="Times New Roman" w:cs="Times New Roman"/>
          <w:lang w:val="kk-KZ"/>
        </w:rPr>
        <w:t xml:space="preserve"> </w:t>
      </w:r>
      <w:r>
        <w:rPr>
          <w:rFonts w:cs="Times New Roman"/>
          <w:lang w:val="kk-KZ"/>
        </w:rPr>
        <w:t>1-қосымша</w:t>
      </w:r>
    </w:p>
    <w:p w:rsidR="00000000" w:rsidRDefault="00621762">
      <w:pPr>
        <w:contextualSpacing/>
        <w:jc w:val="center"/>
      </w:pPr>
    </w:p>
    <w:p w:rsidR="00000000" w:rsidRDefault="00621762">
      <w:pPr>
        <w:contextualSpacing/>
        <w:jc w:val="center"/>
      </w:pPr>
    </w:p>
    <w:p w:rsidR="00000000" w:rsidRDefault="00621762">
      <w:pPr>
        <w:contextualSpacing/>
        <w:jc w:val="center"/>
      </w:pPr>
      <w:r>
        <w:rPr>
          <w:rStyle w:val="s0"/>
          <w:rFonts w:eastAsia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Style w:val="s0"/>
          <w:rFonts w:eastAsia="Times New Roman"/>
          <w:b/>
          <w:bCs/>
          <w:sz w:val="24"/>
          <w:szCs w:val="24"/>
          <w:lang w:val="kk-KZ"/>
        </w:rPr>
        <w:t>Өтеусіз негізде мемлекеттік білім беру тапсырысы бойынша запастағы офицерлер бағдарламасы бойынша әскери даярлық саласын</w:t>
      </w:r>
      <w:r>
        <w:rPr>
          <w:rStyle w:val="s0"/>
          <w:rFonts w:eastAsia="Times New Roman"/>
          <w:b/>
          <w:bCs/>
          <w:sz w:val="24"/>
          <w:szCs w:val="24"/>
          <w:lang w:val="kk-KZ"/>
        </w:rPr>
        <w:t>да білім беру қызметтерін көрсету туралы</w:t>
      </w:r>
    </w:p>
    <w:p w:rsidR="00000000" w:rsidRDefault="00621762">
      <w:pPr>
        <w:contextualSpacing/>
        <w:jc w:val="center"/>
      </w:pPr>
      <w:r>
        <w:rPr>
          <w:rFonts w:eastAsia="Times New Roman" w:cs="Times New Roman"/>
          <w:b/>
          <w:bCs/>
          <w:color w:val="000000"/>
          <w:lang w:val="kk-KZ"/>
        </w:rPr>
        <w:t xml:space="preserve">№ </w:t>
      </w:r>
      <w:r>
        <w:rPr>
          <w:rFonts w:cs="Times New Roman"/>
          <w:b/>
          <w:bCs/>
          <w:color w:val="000000"/>
          <w:lang w:val="kk-KZ"/>
        </w:rPr>
        <w:t>I-2020-2021-</w:t>
      </w:r>
      <w:r>
        <w:rPr>
          <w:rFonts w:cs="Times New Roman"/>
          <w:b/>
          <w:bCs/>
          <w:i/>
          <w:color w:val="000000"/>
          <w:lang w:val="kk-KZ"/>
        </w:rPr>
        <w:t xml:space="preserve">________________________ </w:t>
      </w:r>
      <w:r>
        <w:rPr>
          <w:rFonts w:cs="Times New Roman"/>
          <w:b/>
          <w:bCs/>
          <w:color w:val="000000"/>
          <w:lang w:val="kk-KZ"/>
        </w:rPr>
        <w:t>Шартына</w:t>
      </w:r>
    </w:p>
    <w:p w:rsidR="00000000" w:rsidRDefault="00621762">
      <w:pPr>
        <w:pStyle w:val="21"/>
        <w:spacing w:after="0" w:line="240" w:lineRule="auto"/>
        <w:contextualSpacing/>
        <w:jc w:val="center"/>
        <w:rPr>
          <w:rFonts w:cs="Times New Roman"/>
          <w:b/>
          <w:lang w:val="kk-KZ"/>
        </w:rPr>
      </w:pPr>
    </w:p>
    <w:p w:rsidR="00000000" w:rsidRDefault="00621762">
      <w:pPr>
        <w:pStyle w:val="21"/>
        <w:spacing w:after="0" w:line="240" w:lineRule="auto"/>
        <w:contextualSpacing/>
        <w:jc w:val="center"/>
        <w:rPr>
          <w:rFonts w:cs="Times New Roman"/>
          <w:b/>
          <w:lang w:val="kk-KZ"/>
        </w:rPr>
      </w:pPr>
    </w:p>
    <w:p w:rsidR="00000000" w:rsidRDefault="00621762">
      <w:pPr>
        <w:pStyle w:val="21"/>
        <w:spacing w:after="0" w:line="240" w:lineRule="auto"/>
        <w:jc w:val="center"/>
        <w:rPr>
          <w:rFonts w:cs="Times New Roman"/>
          <w:b/>
          <w:bCs/>
          <w:i/>
          <w:lang w:val="kk-KZ"/>
        </w:rPr>
      </w:pPr>
    </w:p>
    <w:p w:rsidR="00000000" w:rsidRDefault="00621762">
      <w:pPr>
        <w:pStyle w:val="21"/>
        <w:spacing w:after="0" w:line="240" w:lineRule="auto"/>
        <w:ind w:firstLine="567"/>
      </w:pPr>
      <w:r>
        <w:rPr>
          <w:rFonts w:cs="Times New Roman"/>
          <w:b/>
          <w:bCs/>
          <w:lang w:val="kk-KZ"/>
        </w:rPr>
        <w:t>Өзін</w:t>
      </w:r>
      <w:r>
        <w:rPr>
          <w:rFonts w:cs="Times New Roman"/>
          <w:b/>
          <w:bCs/>
          <w:lang w:val="kk-KZ"/>
        </w:rPr>
        <w:t>-өзі ұстау тәртіптері және сыртқы келбетке қойылатын талаптар</w:t>
      </w:r>
    </w:p>
    <w:p w:rsidR="00000000" w:rsidRDefault="00621762">
      <w:pPr>
        <w:pStyle w:val="21"/>
        <w:spacing w:after="0" w:line="240" w:lineRule="auto"/>
        <w:jc w:val="both"/>
      </w:pPr>
      <w:r>
        <w:rPr>
          <w:rFonts w:cs="Times New Roman"/>
          <w:bCs/>
          <w:lang w:val="kk-KZ"/>
        </w:rPr>
        <w:t xml:space="preserve">1. Білім алушыға Университеттің әскери кафедрасында бекітілген талаптарға сәйкес келмейтін киіммен </w:t>
      </w:r>
      <w:r>
        <w:rPr>
          <w:rFonts w:cs="Times New Roman"/>
          <w:bCs/>
          <w:lang w:val="kk-KZ"/>
        </w:rPr>
        <w:t>оқуға келуге жол берілмейді.</w:t>
      </w:r>
    </w:p>
    <w:p w:rsidR="00000000" w:rsidRDefault="00621762">
      <w:pPr>
        <w:pStyle w:val="21"/>
        <w:tabs>
          <w:tab w:val="left" w:pos="709"/>
        </w:tabs>
        <w:spacing w:after="0" w:line="240" w:lineRule="auto"/>
        <w:jc w:val="both"/>
      </w:pPr>
      <w:r>
        <w:rPr>
          <w:rFonts w:cs="Times New Roman"/>
          <w:bCs/>
          <w:lang w:val="kk-KZ"/>
        </w:rPr>
        <w:t xml:space="preserve">2. Университет аумағында және ғимаратында: 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eastAsia="Times New Roman" w:cs="Times New Roman"/>
          <w:bCs/>
          <w:lang w:val="kk-KZ"/>
        </w:rPr>
        <w:lastRenderedPageBreak/>
        <w:t xml:space="preserve"> </w:t>
      </w:r>
      <w:r>
        <w:rPr>
          <w:rFonts w:cs="Times New Roman"/>
          <w:bCs/>
          <w:lang w:val="kk-KZ"/>
        </w:rPr>
        <w:t>темекі және оларды алмастырғыштарды шегуге (электрондық және шайнайтын заттарды қоса алғанда);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cs="Times New Roman"/>
          <w:bCs/>
          <w:lang w:val="kk-KZ"/>
        </w:rPr>
        <w:t>спирттік ішімдіктерді ішуге, алкоголі төмен ішімдіктерді қоса алғанда;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cs="Times New Roman"/>
          <w:bCs/>
          <w:lang w:val="kk-KZ"/>
        </w:rPr>
        <w:t>сағыз шайнауға;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cs="Times New Roman"/>
          <w:lang w:val="kk-KZ"/>
        </w:rPr>
        <w:t>уландырғыш, есірткілік мас болу заттарын және олардың прекурсорларын (тізімі Қазақстан Республикасының заңнамасымен белгіленген) сақтауға, пайдалануға және таратуға;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eastAsia="Times New Roman" w:cs="Times New Roman"/>
          <w:bCs/>
          <w:lang w:val="kk-KZ"/>
        </w:rPr>
        <w:t xml:space="preserve"> </w:t>
      </w:r>
      <w:r>
        <w:rPr>
          <w:rFonts w:cs="Times New Roman"/>
          <w:bCs/>
        </w:rPr>
        <w:t>құмар</w:t>
      </w:r>
      <w:r>
        <w:rPr>
          <w:rFonts w:cs="Times New Roman"/>
          <w:bCs/>
        </w:rPr>
        <w:t xml:space="preserve"> ойындарды ойнауға;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cs="Times New Roman"/>
          <w:bCs/>
        </w:rPr>
        <w:t>мас күйінде, есірткілік және у</w:t>
      </w:r>
      <w:r>
        <w:rPr>
          <w:rFonts w:cs="Times New Roman"/>
          <w:bCs/>
          <w:lang w:val="kk-KZ"/>
        </w:rPr>
        <w:t>ландырғыш</w:t>
      </w:r>
      <w:r>
        <w:rPr>
          <w:rFonts w:cs="Times New Roman"/>
          <w:bCs/>
        </w:rPr>
        <w:t xml:space="preserve"> мас күйінде келуге; 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cs="Times New Roman"/>
          <w:bCs/>
        </w:rPr>
        <w:t>жан</w:t>
      </w:r>
      <w:r>
        <w:rPr>
          <w:rFonts w:cs="Times New Roman"/>
          <w:bCs/>
        </w:rPr>
        <w:t>уарлармен келуге;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cs="Times New Roman"/>
          <w:bCs/>
        </w:rPr>
        <w:t>жарылғыш заттары мен пиротехника құралдарын сақтауға, таратуға және қолдануға;</w:t>
      </w:r>
    </w:p>
    <w:p w:rsidR="00000000" w:rsidRDefault="00621762">
      <w:pPr>
        <w:pStyle w:val="2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</w:pPr>
      <w:r>
        <w:rPr>
          <w:rFonts w:cs="Times New Roman"/>
          <w:bCs/>
        </w:rPr>
        <w:t>түнгі уақыт</w:t>
      </w:r>
      <w:r>
        <w:rPr>
          <w:rFonts w:cs="Times New Roman"/>
          <w:bCs/>
          <w:lang w:val="kk-KZ"/>
        </w:rPr>
        <w:t>та</w:t>
      </w:r>
      <w:r>
        <w:rPr>
          <w:rFonts w:cs="Times New Roman"/>
          <w:bCs/>
        </w:rPr>
        <w:t xml:space="preserve"> – сағат 22:00-ден 07:00-ге дейінгі кезеңде т</w:t>
      </w:r>
      <w:r>
        <w:rPr>
          <w:rFonts w:cs="Times New Roman"/>
          <w:bCs/>
          <w:lang w:val="kk-KZ"/>
        </w:rPr>
        <w:t>ы</w:t>
      </w:r>
      <w:r>
        <w:rPr>
          <w:rFonts w:cs="Times New Roman"/>
          <w:bCs/>
        </w:rPr>
        <w:t xml:space="preserve">ныштықты бұзуға тыйым салынады. </w:t>
      </w:r>
    </w:p>
    <w:p w:rsidR="00000000" w:rsidRDefault="00621762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rFonts w:cs="Times New Roman"/>
          <w:bCs/>
        </w:rPr>
      </w:pPr>
    </w:p>
    <w:p w:rsidR="00000000" w:rsidRDefault="00621762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rFonts w:cs="Times New Roman"/>
          <w:bCs/>
        </w:rPr>
      </w:pPr>
    </w:p>
    <w:p w:rsidR="00000000" w:rsidRDefault="00621762">
      <w:pPr>
        <w:pStyle w:val="21"/>
        <w:spacing w:after="0" w:line="240" w:lineRule="auto"/>
        <w:contextualSpacing/>
      </w:pPr>
      <w:r>
        <w:rPr>
          <w:rFonts w:cs="Times New Roman"/>
          <w:bCs/>
          <w:lang w:val="kk-KZ"/>
        </w:rPr>
        <w:t>Білім алушының Т.А.Ә._______________________________ / қолы _____</w:t>
      </w:r>
      <w:r>
        <w:rPr>
          <w:rFonts w:cs="Times New Roman"/>
          <w:bCs/>
          <w:lang w:val="kk-KZ"/>
        </w:rPr>
        <w:t>______________</w:t>
      </w:r>
    </w:p>
    <w:p w:rsidR="00000000" w:rsidRDefault="00621762">
      <w:pPr>
        <w:pStyle w:val="21"/>
        <w:spacing w:after="0" w:line="240" w:lineRule="auto"/>
        <w:ind w:left="708"/>
        <w:contextualSpacing/>
      </w:pPr>
      <w:r>
        <w:rPr>
          <w:rFonts w:eastAsia="Times New Roman" w:cs="Times New Roman"/>
          <w:bCs/>
          <w:lang w:val="kk-KZ"/>
        </w:rPr>
        <w:t xml:space="preserve">                                         </w:t>
      </w:r>
    </w:p>
    <w:p w:rsidR="00000000" w:rsidRDefault="00621762">
      <w:pPr>
        <w:pStyle w:val="21"/>
        <w:spacing w:after="0" w:line="240" w:lineRule="auto"/>
        <w:contextualSpacing/>
        <w:rPr>
          <w:rFonts w:cs="Times New Roman"/>
          <w:bCs/>
        </w:rPr>
      </w:pPr>
    </w:p>
    <w:p w:rsidR="00000000" w:rsidRDefault="00621762">
      <w:pPr>
        <w:pStyle w:val="21"/>
        <w:spacing w:after="0" w:line="240" w:lineRule="auto"/>
        <w:contextualSpacing/>
        <w:rPr>
          <w:rFonts w:cs="Times New Roman"/>
          <w:b/>
          <w:bCs/>
          <w:lang w:val="kk-KZ"/>
        </w:rPr>
      </w:pPr>
    </w:p>
    <w:p w:rsidR="00000000" w:rsidRDefault="00621762">
      <w:pPr>
        <w:pStyle w:val="21"/>
        <w:spacing w:after="0" w:line="240" w:lineRule="auto"/>
        <w:contextualSpacing/>
      </w:pPr>
      <w:r>
        <w:rPr>
          <w:rFonts w:eastAsia="Times New Roman" w:cs="Times New Roman"/>
          <w:b/>
          <w:bCs/>
          <w:lang w:val="kk-KZ"/>
        </w:rPr>
        <w:t xml:space="preserve">  </w:t>
      </w:r>
      <w:r>
        <w:rPr>
          <w:rFonts w:eastAsia="Times New Roman" w:cs="Times New Roman"/>
          <w:b/>
          <w:bCs/>
          <w:lang w:val="kk-KZ"/>
        </w:rPr>
        <w:t>Провост</w:t>
      </w:r>
      <w:r>
        <w:rPr>
          <w:rFonts w:cs="Times New Roman"/>
          <w:b/>
          <w:bCs/>
        </w:rPr>
        <w:t xml:space="preserve">                                             ______________</w:t>
      </w:r>
      <w:r>
        <w:rPr>
          <w:rFonts w:cs="Times New Roman"/>
          <w:b/>
          <w:bCs/>
          <w:lang w:val="kk-KZ"/>
        </w:rPr>
        <w:t xml:space="preserve">  С</w:t>
      </w:r>
      <w:r>
        <w:rPr>
          <w:rFonts w:cs="Times New Roman"/>
          <w:b/>
          <w:bCs/>
        </w:rPr>
        <w:t>. Пен</w:t>
      </w:r>
    </w:p>
    <w:p w:rsidR="00621762" w:rsidRDefault="00621762">
      <w:pPr>
        <w:pStyle w:val="21"/>
        <w:spacing w:after="0" w:line="240" w:lineRule="auto"/>
        <w:ind w:left="708"/>
        <w:contextualSpacing/>
      </w:pPr>
    </w:p>
    <w:sectPr w:rsidR="00621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942" w:bottom="1134" w:left="1447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762" w:rsidRDefault="00621762">
      <w:r>
        <w:separator/>
      </w:r>
    </w:p>
  </w:endnote>
  <w:endnote w:type="continuationSeparator" w:id="0">
    <w:p w:rsidR="00621762" w:rsidRDefault="0062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imbus Roman No9 L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02" w:rsidRDefault="0054400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02" w:rsidRDefault="0054400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02" w:rsidRDefault="005440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762" w:rsidRDefault="00621762">
      <w:r>
        <w:separator/>
      </w:r>
    </w:p>
  </w:footnote>
  <w:footnote w:type="continuationSeparator" w:id="0">
    <w:p w:rsidR="00621762" w:rsidRDefault="0062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02" w:rsidRDefault="0054400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2176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21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  <w:sz w:val="18"/>
        <w:szCs w:val="18"/>
        <w:lang w:val="kk-KZ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02"/>
    <w:rsid w:val="00544002"/>
    <w:rsid w:val="0062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76592B-26C5-C248-AA32-1BC81CA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Noto Sans CJK SC Regular" w:cs="FreeSans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18"/>
      <w:szCs w:val="18"/>
      <w:lang w:val="kk-KZ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8">
    <w:name w:val="No Spacing"/>
    <w:qFormat/>
    <w:pPr>
      <w:suppressAutoHyphens/>
    </w:pPr>
    <w:rPr>
      <w:rFonts w:ascii="Calibri" w:hAnsi="Calibri"/>
      <w:sz w:val="22"/>
      <w:szCs w:val="22"/>
      <w:lang w:val="ru-RU" w:eastAsia="zh-CN"/>
    </w:rPr>
  </w:style>
  <w:style w:type="paragraph" w:customStyle="1" w:styleId="a9">
    <w:name w:val="Содержимое врезки"/>
    <w:basedOn w:val="a"/>
  </w:style>
  <w:style w:type="paragraph" w:styleId="aa">
    <w:name w:val="header"/>
    <w:basedOn w:val="a"/>
    <w:pPr>
      <w:suppressLineNumbers/>
      <w:tabs>
        <w:tab w:val="center" w:pos="4758"/>
        <w:tab w:val="right" w:pos="9517"/>
      </w:tabs>
    </w:pPr>
  </w:style>
  <w:style w:type="paragraph" w:styleId="ab">
    <w:name w:val="footer"/>
    <w:basedOn w:val="a"/>
    <w:link w:val="ac"/>
    <w:uiPriority w:val="99"/>
    <w:unhideWhenUsed/>
    <w:rsid w:val="0054400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44002"/>
    <w:rPr>
      <w:rFonts w:eastAsia="Noto Sans CJK SC Regular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 Идрисов</dc:creator>
  <cp:keywords/>
  <dc:description/>
  <cp:lastModifiedBy>Microsoft Office User</cp:lastModifiedBy>
  <cp:revision>2</cp:revision>
  <cp:lastPrinted>2019-12-05T05:19:00Z</cp:lastPrinted>
  <dcterms:created xsi:type="dcterms:W3CDTF">2020-10-23T04:05:00Z</dcterms:created>
  <dcterms:modified xsi:type="dcterms:W3CDTF">2020-10-23T04:05:00Z</dcterms:modified>
</cp:coreProperties>
</file>