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332B5E">
      <w:pPr>
        <w:jc w:val="center"/>
      </w:pPr>
      <w:bookmarkStart w:id="0" w:name="_GoBack"/>
      <w:bookmarkEnd w:id="0"/>
      <w:r>
        <w:rPr>
          <w:b/>
          <w:bCs/>
        </w:rPr>
        <w:t>Договор № I-2020-2021-_______________</w:t>
      </w:r>
    </w:p>
    <w:p w:rsidR="00000000" w:rsidRDefault="00332B5E">
      <w:pPr>
        <w:jc w:val="center"/>
      </w:pPr>
      <w:r>
        <w:rPr>
          <w:b/>
          <w:bCs/>
        </w:rPr>
        <w:t>о возмездном оказании образовательных услуг в сфере военной подготовки</w:t>
      </w:r>
    </w:p>
    <w:p w:rsidR="00000000" w:rsidRDefault="00332B5E">
      <w:pPr>
        <w:jc w:val="center"/>
      </w:pPr>
      <w:r>
        <w:rPr>
          <w:b/>
          <w:bCs/>
        </w:rPr>
        <w:t>по программе офицеров запаса</w:t>
      </w:r>
    </w:p>
    <w:p w:rsidR="00000000" w:rsidRDefault="00332B5E">
      <w:pPr>
        <w:jc w:val="center"/>
      </w:pPr>
    </w:p>
    <w:p w:rsidR="00000000" w:rsidRDefault="00332B5E">
      <w:pPr>
        <w:jc w:val="center"/>
      </w:pPr>
      <w:r>
        <w:rPr>
          <w:b/>
          <w:bCs/>
        </w:rPr>
        <w:t>г. Нур-Султан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«___»___________2020 г.</w:t>
      </w:r>
    </w:p>
    <w:p w:rsidR="00000000" w:rsidRDefault="00332B5E">
      <w:pPr>
        <w:jc w:val="both"/>
        <w:rPr>
          <w:b/>
          <w:bCs/>
        </w:rPr>
      </w:pPr>
    </w:p>
    <w:p w:rsidR="00000000" w:rsidRDefault="00332B5E">
      <w:pPr>
        <w:ind w:firstLine="737"/>
        <w:jc w:val="both"/>
      </w:pPr>
      <w:r>
        <w:rPr>
          <w:b/>
          <w:bCs/>
        </w:rPr>
        <w:t>Акционерное общество «Университет КАЗГЮУ имени М.С. Нарикбаева»</w:t>
      </w:r>
      <w:r>
        <w:t>, (справк</w:t>
      </w:r>
      <w:r>
        <w:t xml:space="preserve">а о государственной перерегистрации юридического лица от 19.06.2019 года), именуемое в дальнейшем </w:t>
      </w:r>
      <w:r>
        <w:rPr>
          <w:b/>
          <w:bCs/>
        </w:rPr>
        <w:t>«Университет»</w:t>
      </w:r>
      <w:r>
        <w:t xml:space="preserve">, в лице Провоста </w:t>
      </w:r>
      <w:r>
        <w:rPr>
          <w:b/>
          <w:bCs/>
        </w:rPr>
        <w:t>Пен Сергея Геннадиевича</w:t>
      </w:r>
      <w:r>
        <w:t>, действующего на основании Устава, с одной стороны, и</w:t>
      </w:r>
    </w:p>
    <w:p w:rsidR="00000000" w:rsidRDefault="00332B5E">
      <w:pPr>
        <w:ind w:firstLine="737"/>
        <w:jc w:val="both"/>
      </w:pPr>
      <w:r>
        <w:t>гражданин (-ка) _________________________________</w:t>
      </w:r>
      <w:r>
        <w:t>_________________________</w:t>
      </w:r>
    </w:p>
    <w:p w:rsidR="00000000" w:rsidRDefault="00332B5E">
      <w:pPr>
        <w:jc w:val="both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(Ф.И.О., год рождения),</w:t>
      </w:r>
    </w:p>
    <w:p w:rsidR="00000000" w:rsidRDefault="00332B5E">
      <w:pPr>
        <w:ind w:firstLine="737"/>
        <w:jc w:val="both"/>
      </w:pPr>
      <w:r>
        <w:t xml:space="preserve">удостоверение личности (паспорт) № _________________, выдан ____РК Республики Казахстан от __/__/20__ года, именуемый (-ая) в дальнейшем </w:t>
      </w:r>
      <w:r>
        <w:rPr>
          <w:b/>
          <w:bCs/>
        </w:rPr>
        <w:t>«Обучающийся»</w:t>
      </w:r>
      <w:r>
        <w:t>, с другой стороны,</w:t>
      </w:r>
    </w:p>
    <w:p w:rsidR="00000000" w:rsidRDefault="00332B5E">
      <w:pPr>
        <w:ind w:firstLine="737"/>
        <w:jc w:val="both"/>
      </w:pPr>
      <w:r>
        <w:t xml:space="preserve">далее вместе именуемые </w:t>
      </w:r>
      <w:r>
        <w:rPr>
          <w:b/>
          <w:bCs/>
        </w:rPr>
        <w:t>«Сторон</w:t>
      </w:r>
      <w:r>
        <w:rPr>
          <w:b/>
          <w:bCs/>
        </w:rPr>
        <w:t>ы»</w:t>
      </w:r>
      <w:r>
        <w:t>, в соответствии с нормативными правовыми актами Республики Казахстан, Уставом Университета, заключили настоящий Договор о нижеследующем: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1. ПРЕДМЕТ ДОГОВОРА</w:t>
      </w:r>
    </w:p>
    <w:p w:rsidR="00000000" w:rsidRDefault="00332B5E">
      <w:pPr>
        <w:ind w:firstLine="737"/>
        <w:jc w:val="both"/>
      </w:pPr>
      <w:r>
        <w:t>1.1. Университет принимает на себя обязательства по организации военной подготовки Обучающегося</w:t>
      </w:r>
      <w:r>
        <w:t xml:space="preserve"> на возмездной основе, по программе офицера запаса, специальности: ________________________________________ с нормативным сроком обучения _____ года.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2. ПРАВА И ОБЯЗАННОСТИ СТОРОН</w:t>
      </w:r>
    </w:p>
    <w:p w:rsidR="00000000" w:rsidRDefault="00332B5E">
      <w:pPr>
        <w:ind w:firstLine="737"/>
        <w:jc w:val="both"/>
      </w:pPr>
      <w:r>
        <w:rPr>
          <w:b/>
          <w:bCs/>
        </w:rPr>
        <w:t>2.1. Университет обязуется:</w:t>
      </w:r>
    </w:p>
    <w:p w:rsidR="00000000" w:rsidRDefault="00332B5E">
      <w:pPr>
        <w:ind w:firstLine="737"/>
        <w:jc w:val="both"/>
      </w:pPr>
      <w:r>
        <w:t xml:space="preserve">2.1.1. В соответствии с нормативными правовыми </w:t>
      </w:r>
      <w:r>
        <w:t>актами Республики Казахстан и внутренними нормативными документами Университета зачислить:</w:t>
      </w:r>
    </w:p>
    <w:p w:rsidR="00000000" w:rsidRDefault="00332B5E">
      <w:pPr>
        <w:ind w:firstLine="737"/>
        <w:jc w:val="both"/>
      </w:pPr>
      <w:r>
        <w:t>_________________________________________________________________________,</w:t>
      </w:r>
    </w:p>
    <w:p w:rsidR="00000000" w:rsidRDefault="00332B5E">
      <w:pPr>
        <w:ind w:firstLine="737"/>
        <w:jc w:val="both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(Ф.И.О. Обучающегося)</w:t>
      </w:r>
    </w:p>
    <w:p w:rsidR="00000000" w:rsidRDefault="00332B5E">
      <w:pPr>
        <w:ind w:firstLine="737"/>
        <w:jc w:val="both"/>
      </w:pPr>
      <w:r>
        <w:t xml:space="preserve">приказом Провоста на военную кафедру Университета </w:t>
      </w:r>
      <w:r>
        <w:rPr>
          <w:rFonts w:cs="Nimbus Roman No9 L"/>
        </w:rPr>
        <w:t xml:space="preserve">на основании </w:t>
      </w:r>
      <w:r>
        <w:rPr>
          <w:rFonts w:cs="Nimbus Roman No9 L"/>
        </w:rPr>
        <w:t>настоящего</w:t>
      </w:r>
      <w:r>
        <w:rPr>
          <w:rFonts w:cs="Nimbus Roman No9 L"/>
          <w:sz w:val="22"/>
          <w:szCs w:val="22"/>
        </w:rPr>
        <w:t xml:space="preserve"> </w:t>
      </w:r>
      <w:r>
        <w:rPr>
          <w:rFonts w:cs="Nimbus Roman No9 L"/>
        </w:rPr>
        <w:t xml:space="preserve">Договора </w:t>
      </w:r>
      <w:r>
        <w:t>при условии внесения им оплаты за обучение в размере не менее 50% от стоимости годового обучения до зачисления Обучающегося на военную кафедру Университета и принятия обязательства выплатить оставшуюся сумму в сроки, установленные Прило</w:t>
      </w:r>
      <w:r>
        <w:t>жением № 1 к настоящему Договору.</w:t>
      </w:r>
    </w:p>
    <w:p w:rsidR="00000000" w:rsidRDefault="00332B5E">
      <w:pPr>
        <w:ind w:firstLine="737"/>
        <w:jc w:val="both"/>
      </w:pPr>
      <w:r>
        <w:t>2.1.2. При заключении настоящего Договора ознакомить Обучающегося с Уставом Университета и нормативными правовыми актами, регламентирующими порядок военной подготовки по программе офицера запаса, а также основными документ</w:t>
      </w:r>
      <w:r>
        <w:t>ами по организации учебно-воспитательного процесса.</w:t>
      </w:r>
    </w:p>
    <w:p w:rsidR="00000000" w:rsidRDefault="00332B5E">
      <w:pPr>
        <w:ind w:firstLine="737"/>
        <w:jc w:val="both"/>
      </w:pPr>
      <w:r>
        <w:t>2.1.3. Обеспечить подготовку Обучающегося в соответствии с требованиями нормативных правовых актов Республики Казахстан и внутренними нормативными документами Университета, регулирующими порядок военной п</w:t>
      </w:r>
      <w:r>
        <w:t>одготовки по программе офицера запаса.</w:t>
      </w:r>
    </w:p>
    <w:p w:rsidR="00000000" w:rsidRDefault="00332B5E">
      <w:pPr>
        <w:ind w:firstLine="737"/>
        <w:jc w:val="both"/>
      </w:pPr>
      <w:r>
        <w:t>2.1.4. В целях обеспечения охраны здоровья Обучающегося организовать работу медицинского пункта на условиях обязательного медицинского обслуживания.</w:t>
      </w:r>
    </w:p>
    <w:p w:rsidR="00000000" w:rsidRDefault="00332B5E">
      <w:pPr>
        <w:ind w:firstLine="737"/>
        <w:jc w:val="both"/>
      </w:pPr>
      <w:r>
        <w:t>2.1.5. Определить объем учебной нагрузки и режим занятий Обучающегос</w:t>
      </w:r>
      <w:r>
        <w:t>я с перерывами в соответствии с существующими нормативами, создать здоровые, безопасные условия обучения.</w:t>
      </w:r>
    </w:p>
    <w:p w:rsidR="00000000" w:rsidRDefault="00332B5E">
      <w:pPr>
        <w:ind w:firstLine="737"/>
        <w:jc w:val="both"/>
      </w:pPr>
      <w:r>
        <w:t xml:space="preserve">2.1.6. Обеспечить свободный доступ к пользованию фондом учебной, учебно-методической и научной литературы библиотеки и читальных залов Университета в </w:t>
      </w:r>
      <w:r>
        <w:t>порядке, предусмотренном правилами пользования библиотечным фондом.</w:t>
      </w:r>
    </w:p>
    <w:p w:rsidR="00000000" w:rsidRDefault="00332B5E">
      <w:pPr>
        <w:ind w:firstLine="737"/>
        <w:jc w:val="both"/>
      </w:pPr>
      <w:r>
        <w:t xml:space="preserve">2.1.7. Предоставить Обучающемуся возможность пользования компьютерной техникой для выполнения заданий в рамках военной подготовки по программе офицера запаса в порядке </w:t>
      </w:r>
      <w:r>
        <w:lastRenderedPageBreak/>
        <w:t>и на условиях, преду</w:t>
      </w:r>
      <w:r>
        <w:t>смотренных отдельными положениями, утвержденными руководством Университета.</w:t>
      </w:r>
    </w:p>
    <w:p w:rsidR="00000000" w:rsidRDefault="00332B5E">
      <w:pPr>
        <w:ind w:firstLine="737"/>
        <w:jc w:val="both"/>
      </w:pPr>
      <w:r>
        <w:t>2.1.8. Организовать прохождение Обучающимся учебного сбора в соответствии с учебным планом.</w:t>
      </w:r>
    </w:p>
    <w:p w:rsidR="00000000" w:rsidRDefault="00332B5E">
      <w:pPr>
        <w:ind w:firstLine="737"/>
        <w:jc w:val="both"/>
      </w:pPr>
      <w:r>
        <w:t>2.1.9. Организовать и предоставить возможность Обучающемуся на добровольной основе прини</w:t>
      </w:r>
      <w:r>
        <w:t>мать участие в научных, культурных, спортивных и иных мероприятиях военной кафедры Университета.</w:t>
      </w:r>
    </w:p>
    <w:p w:rsidR="00000000" w:rsidRDefault="00332B5E">
      <w:pPr>
        <w:ind w:firstLine="737"/>
        <w:jc w:val="both"/>
      </w:pPr>
      <w:r>
        <w:t>2.1.10. Перевести Обучающегося по его заявлению на условиях и в порядке, установленными нормативными правовыми актами Республики Казахстан и требованиями Униве</w:t>
      </w:r>
      <w:r>
        <w:t>рситета.</w:t>
      </w:r>
    </w:p>
    <w:p w:rsidR="00000000" w:rsidRDefault="00332B5E">
      <w:pPr>
        <w:ind w:firstLine="737"/>
        <w:jc w:val="both"/>
      </w:pPr>
      <w:r>
        <w:t xml:space="preserve">2.1.11. При расторжении настоящего Договора по инициативе Обучающегося, и/или при нарушении условий Договора со стороны Обучающегося и являющихся основаниями расторжения настоящего Договора, </w:t>
      </w:r>
      <w:r>
        <w:rPr>
          <w:b/>
          <w:bCs/>
          <w:u w:val="single"/>
        </w:rPr>
        <w:t>оплата не возвращается, независимо от участия Обучающего</w:t>
      </w:r>
      <w:r>
        <w:rPr>
          <w:b/>
          <w:bCs/>
          <w:u w:val="single"/>
        </w:rPr>
        <w:t>ся на учебных занятиях.</w:t>
      </w:r>
    </w:p>
    <w:p w:rsidR="00000000" w:rsidRDefault="00332B5E">
      <w:pPr>
        <w:ind w:firstLine="737"/>
        <w:jc w:val="both"/>
      </w:pPr>
      <w:r>
        <w:t>Правила отчисления по собственному желанию Обучающегося регламентированы Академической политикой Университета и иными внутренними нормативными документами Университета.</w:t>
      </w:r>
    </w:p>
    <w:p w:rsidR="00000000" w:rsidRDefault="00332B5E">
      <w:pPr>
        <w:ind w:firstLine="737"/>
        <w:jc w:val="both"/>
      </w:pPr>
      <w:r>
        <w:rPr>
          <w:b/>
          <w:bCs/>
        </w:rPr>
        <w:t>2.2. Университет имеет право:</w:t>
      </w:r>
    </w:p>
    <w:p w:rsidR="00000000" w:rsidRDefault="00332B5E">
      <w:pPr>
        <w:ind w:firstLine="737"/>
        <w:jc w:val="both"/>
      </w:pPr>
      <w:r>
        <w:t xml:space="preserve">2.2.1. Требовать от Обучающегося </w:t>
      </w:r>
      <w:r>
        <w:t xml:space="preserve">добросовестного и надлежащего исполнения обязанностей в соответствии с настоящим Договором, соблюдение внутренних нормативных актов Университета, учебной дисциплины, положений Кодекса академической честности, Правил поведения и требований к внешнему виду, </w:t>
      </w:r>
      <w:r>
        <w:t xml:space="preserve">указанных в Приложении № 2 к настоящему Договору, являющемуся его неотъемлемой частью, корректного и уважительного отношения к преподавателям, сотрудникам и обучающимся Университета. </w:t>
      </w:r>
    </w:p>
    <w:p w:rsidR="00000000" w:rsidRDefault="00332B5E">
      <w:pPr>
        <w:ind w:firstLine="737"/>
        <w:jc w:val="both"/>
      </w:pPr>
      <w:r>
        <w:rPr>
          <w:rFonts w:cs="Nimbus Roman No9 L"/>
        </w:rPr>
        <w:t>Внутренние локальные нормативные акты (документы) Университета размещены</w:t>
      </w:r>
      <w:r>
        <w:rPr>
          <w:rFonts w:cs="Nimbus Roman No9 L"/>
        </w:rPr>
        <w:t xml:space="preserve"> на его официальном информационном ресурсе (сайт Университета, автоматизированная информационная система обучения, корпоративная почта и др.). Стороны пришли к соглашению, что при внесении изменений во внутренние локальные нормативные акты, размещенные на </w:t>
      </w:r>
      <w:r>
        <w:rPr>
          <w:rFonts w:cs="Nimbus Roman No9 L"/>
        </w:rPr>
        <w:t>официальном информационном ресурсе (сайт Университета, автоматизированная информационная система и др.) Университета, не требуют составления письменного акта об ознакомлении.</w:t>
      </w:r>
    </w:p>
    <w:p w:rsidR="00000000" w:rsidRDefault="00332B5E">
      <w:pPr>
        <w:pStyle w:val="a3"/>
        <w:spacing w:after="0" w:line="276" w:lineRule="auto"/>
        <w:jc w:val="both"/>
      </w:pPr>
      <w:r>
        <w:rPr>
          <w:rFonts w:cs="Nimbus Roman No9 L"/>
        </w:rPr>
        <w:tab/>
        <w:t>Внутренние локальные нормативные акты (документы) Университета, размещенные на е</w:t>
      </w:r>
      <w:r>
        <w:rPr>
          <w:rFonts w:cs="Nimbus Roman No9 L"/>
        </w:rPr>
        <w:t>го официальном информационном ресурсе (сайт Университета, корпоративная почта, автоматизированная информационная система и др.), вступают в юридическую силу с момента их утверждения и размещения.</w:t>
      </w:r>
    </w:p>
    <w:p w:rsidR="00000000" w:rsidRDefault="00332B5E">
      <w:pPr>
        <w:ind w:firstLine="737"/>
        <w:jc w:val="both"/>
      </w:pPr>
      <w:r>
        <w:t>2.2.2. Применять к Обучающемуся меры дисциплинарного и матер</w:t>
      </w:r>
      <w:r>
        <w:t>иального воздействия за нарушение им учебной дисциплины, Кодекса академической честности, условий настоящего Договора, внутренних нормативных актов Университета, вплоть до отчисления с военной кафедры Университета.</w:t>
      </w:r>
    </w:p>
    <w:p w:rsidR="00000000" w:rsidRDefault="00332B5E">
      <w:pPr>
        <w:ind w:firstLine="737"/>
        <w:jc w:val="both"/>
      </w:pPr>
      <w:r>
        <w:t>2.2.3. Требовать от Обучающегося бережног</w:t>
      </w:r>
      <w:r>
        <w:t>о отношения к имуществу Университета,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</w:t>
      </w:r>
      <w:r>
        <w:t>ующим законодательством Республики Казахстан.</w:t>
      </w:r>
    </w:p>
    <w:p w:rsidR="00000000" w:rsidRDefault="00332B5E">
      <w:pPr>
        <w:ind w:firstLine="737"/>
        <w:jc w:val="both"/>
      </w:pPr>
      <w:r>
        <w:t>2.2.4. Осуществлять поощрение и вознаграждение Обучающегося за успехи в учебной, научной и творческой деятельности.</w:t>
      </w:r>
    </w:p>
    <w:p w:rsidR="00000000" w:rsidRDefault="00332B5E">
      <w:pPr>
        <w:ind w:firstLine="737"/>
        <w:jc w:val="both"/>
      </w:pPr>
      <w:r>
        <w:t>2.2.5. Отчислить Обучающегося за совершение дисциплинарного проступка, нарушения положений Код</w:t>
      </w:r>
      <w:r>
        <w:t>екса академической честности, систематическое или грубое нарушение учебной дисциплины (пропуск занятии без уважительной причины, попытка и/или неправомерный доступ к информационным ресурсам Университета, предоставление недостоверных документов, в том числе</w:t>
      </w:r>
      <w:r>
        <w:t xml:space="preserve"> медицинских справок), условий настоящего Договора, Устава </w:t>
      </w:r>
      <w:r>
        <w:lastRenderedPageBreak/>
        <w:t>Университета, нарушение норм законодательства Республики Казахстан, внутренних нормативных актов Университета, за финансовую задолженность по оплате за обучение.</w:t>
      </w:r>
    </w:p>
    <w:p w:rsidR="00000000" w:rsidRDefault="00332B5E">
      <w:pPr>
        <w:ind w:firstLine="737"/>
        <w:jc w:val="both"/>
      </w:pPr>
      <w:r>
        <w:t>2.2.6. Расторгнуть настоящий Догово</w:t>
      </w:r>
      <w:r>
        <w:t>р в одностороннем порядке:</w:t>
      </w:r>
    </w:p>
    <w:p w:rsidR="00000000" w:rsidRDefault="00332B5E">
      <w:pPr>
        <w:ind w:firstLine="737"/>
        <w:jc w:val="both"/>
      </w:pPr>
      <w:r>
        <w:t>- при самовольном прекращении обучения Обучающимся и/или потерей связи с Университетом на протяжении двух месяцев;</w:t>
      </w:r>
    </w:p>
    <w:p w:rsidR="00000000" w:rsidRDefault="00332B5E">
      <w:pPr>
        <w:ind w:firstLine="737"/>
        <w:jc w:val="both"/>
      </w:pPr>
      <w:r>
        <w:t>- за нарушение внутренних нормативных документов Университета и Кодекса академической честности;</w:t>
      </w:r>
    </w:p>
    <w:p w:rsidR="00000000" w:rsidRDefault="00332B5E">
      <w:pPr>
        <w:ind w:firstLine="737"/>
        <w:jc w:val="both"/>
      </w:pPr>
      <w:r>
        <w:t>- по неуспеваемос</w:t>
      </w:r>
      <w:r>
        <w:t>ти;</w:t>
      </w:r>
    </w:p>
    <w:p w:rsidR="00000000" w:rsidRDefault="00332B5E">
      <w:pPr>
        <w:ind w:firstLine="737"/>
        <w:jc w:val="both"/>
      </w:pPr>
      <w:r>
        <w:t>- за пропуски 12 часов учебных занятий в течение академического периода, исключая пропуски по болезни, семейным и служебным обстоятельствам;</w:t>
      </w:r>
    </w:p>
    <w:p w:rsidR="00000000" w:rsidRDefault="00332B5E">
      <w:pPr>
        <w:ind w:firstLine="737"/>
        <w:jc w:val="both"/>
      </w:pPr>
      <w:r>
        <w:t>- по собственному желанию;</w:t>
      </w:r>
    </w:p>
    <w:p w:rsidR="00000000" w:rsidRDefault="00332B5E">
      <w:pPr>
        <w:ind w:firstLine="737"/>
        <w:jc w:val="both"/>
      </w:pPr>
      <w:r>
        <w:t>- по состоянию здоровья;</w:t>
      </w:r>
    </w:p>
    <w:p w:rsidR="00000000" w:rsidRDefault="00332B5E">
      <w:pPr>
        <w:ind w:firstLine="737"/>
        <w:jc w:val="both"/>
      </w:pPr>
      <w:r>
        <w:t>- в связи с отчислением Обучающегося из Университета;</w:t>
      </w:r>
    </w:p>
    <w:p w:rsidR="00000000" w:rsidRDefault="00332B5E">
      <w:pPr>
        <w:ind w:firstLine="737"/>
        <w:jc w:val="both"/>
      </w:pPr>
      <w:r>
        <w:t>- неу</w:t>
      </w:r>
      <w:r>
        <w:t>плате за обучение Обучающимся или Представителем/Заказчиком.</w:t>
      </w:r>
    </w:p>
    <w:p w:rsidR="00000000" w:rsidRDefault="00332B5E">
      <w:pPr>
        <w:ind w:firstLine="737"/>
        <w:jc w:val="both"/>
      </w:pPr>
      <w:r>
        <w:t>2.2.7. Университет не обязан персонально уведомлять Обучающегося, его родителей или законных представителей/Заказчика, о наличии финансовой, академической задолженности и отчисления с военной каф</w:t>
      </w:r>
      <w:r>
        <w:t>едры.</w:t>
      </w:r>
    </w:p>
    <w:p w:rsidR="00000000" w:rsidRDefault="00332B5E">
      <w:pPr>
        <w:ind w:firstLine="737"/>
        <w:jc w:val="both"/>
      </w:pPr>
      <w:r>
        <w:t>Университет уведомляет родителей, либо законных представителей/Заказчика Обучающегося, об академической успеваемости или финансовой задолженности, только на основании письменного запроса и обязательном согласии Обучающегося на предоставление запрошен</w:t>
      </w:r>
      <w:r>
        <w:t>ных сведений.</w:t>
      </w:r>
    </w:p>
    <w:p w:rsidR="00000000" w:rsidRDefault="00332B5E">
      <w:pPr>
        <w:ind w:firstLine="737"/>
        <w:jc w:val="both"/>
      </w:pPr>
      <w:r>
        <w:t>2.2.8. По запросу уполномоченных государственных органов передавать персональные данные Обучающегося.</w:t>
      </w:r>
    </w:p>
    <w:p w:rsidR="00000000" w:rsidRDefault="00332B5E">
      <w:pPr>
        <w:ind w:firstLine="737"/>
        <w:jc w:val="both"/>
      </w:pPr>
      <w:r>
        <w:t>С настоящим пунктом ознакомлен и даю своё согласие на передачу своих персональных данных в государственные уполномоченные органы</w:t>
      </w:r>
    </w:p>
    <w:p w:rsidR="00000000" w:rsidRDefault="00332B5E">
      <w:pPr>
        <w:ind w:firstLine="737"/>
        <w:jc w:val="right"/>
      </w:pPr>
      <w:r>
        <w:t>___________</w:t>
      </w:r>
      <w:r>
        <w:t>____________________</w:t>
      </w:r>
    </w:p>
    <w:p w:rsidR="00000000" w:rsidRDefault="00332B5E">
      <w:pPr>
        <w:ind w:firstLine="737"/>
        <w:jc w:val="right"/>
      </w:pPr>
      <w:r>
        <w:rPr>
          <w:i/>
          <w:iCs/>
          <w:sz w:val="20"/>
          <w:szCs w:val="20"/>
        </w:rPr>
        <w:t>(подпись Обучающегося)</w:t>
      </w:r>
      <w:r>
        <w:t>.</w:t>
      </w:r>
    </w:p>
    <w:p w:rsidR="00000000" w:rsidRDefault="00332B5E">
      <w:pPr>
        <w:ind w:firstLine="737"/>
        <w:jc w:val="both"/>
      </w:pPr>
      <w:r>
        <w:rPr>
          <w:b/>
          <w:bCs/>
        </w:rPr>
        <w:t>2.3. Обучающийся обязуется:</w:t>
      </w:r>
    </w:p>
    <w:p w:rsidR="00000000" w:rsidRDefault="00332B5E">
      <w:pPr>
        <w:ind w:firstLine="737"/>
        <w:jc w:val="both"/>
      </w:pPr>
      <w:r>
        <w:t>2.3.1. Ознакомиться, соблюдать и исполнять нормативные правовые акты Республики Казахстан в сфере военной подготовки по программе офицера запаса, Устав и внутренние нормативные докуме</w:t>
      </w:r>
      <w:r>
        <w:t>нты Университета, Кодекс академической честности, Правила поведения и требований к внешнему виду, указанные в Приложении № 2 к настоящему Договору, правила внутреннего распорядка, условия настоящего Договора, а также приказы и распоряжения руководства Унив</w:t>
      </w:r>
      <w:r>
        <w:t>ерситета и военной кафедры.</w:t>
      </w:r>
    </w:p>
    <w:p w:rsidR="00000000" w:rsidRDefault="00332B5E">
      <w:pPr>
        <w:ind w:firstLine="737"/>
        <w:jc w:val="both"/>
      </w:pPr>
      <w:r>
        <w:t>2.3.2. Бережно относиться к имуществу Университета и рационально использовать его, обеспечивать чистоту и порядок в учебном заведении, общежитии, столовой и библиотеке, участвовать в создании нормальных условий для обучения.</w:t>
      </w:r>
    </w:p>
    <w:p w:rsidR="00000000" w:rsidRDefault="00332B5E">
      <w:pPr>
        <w:ind w:firstLine="737"/>
        <w:jc w:val="both"/>
      </w:pPr>
      <w:r>
        <w:t>2.3</w:t>
      </w:r>
      <w:r>
        <w:t>.3. Участвовать в общественной жизни военной кафедры Университета.</w:t>
      </w:r>
    </w:p>
    <w:p w:rsidR="00000000" w:rsidRDefault="00332B5E">
      <w:pPr>
        <w:ind w:firstLine="737"/>
        <w:jc w:val="both"/>
      </w:pPr>
      <w:r>
        <w:t>2.3.4. Своевременно производить оплату образовательных услуг на основании Приложения №1 к настоящему Договору и в сроки, установленные в нем.</w:t>
      </w:r>
    </w:p>
    <w:p w:rsidR="00000000" w:rsidRDefault="00332B5E">
      <w:pPr>
        <w:ind w:firstLine="737"/>
        <w:jc w:val="both"/>
      </w:pPr>
      <w:r>
        <w:t>2.3.5. Овладеть знаниями, практическими навыкам</w:t>
      </w:r>
      <w:r>
        <w:t>и в полном объёме, посещать все виды учебных занятий, сдавать все виды контроля в установленные сроки.</w:t>
      </w:r>
    </w:p>
    <w:p w:rsidR="00000000" w:rsidRDefault="00332B5E">
      <w:pPr>
        <w:ind w:firstLine="737"/>
        <w:jc w:val="both"/>
      </w:pPr>
      <w:r>
        <w:t>2.3.6. В случае пропуска занятий по уважительным причинам, сам или через родственников, законных представителей, в течение 2-х рабочих дней проинформиров</w:t>
      </w:r>
      <w:r>
        <w:t>ать военную кафедру о происшедшем с предоставлением документов в течение 3-х рабочих дней после выздоровления или прекращения событий чрезвычайного характера, подтверждающих это обстоятельство. При нахождении Обучающегося на амбулаторном или стационарном л</w:t>
      </w:r>
      <w:r>
        <w:t>ечении письменно уведомить военную кафедру Университета об этом с предъявлением подтверждающих документов в срок не позднее 3-х дней с момента закрытия листа/справки о временной нетрудоспособности для проверки их действительности.</w:t>
      </w:r>
    </w:p>
    <w:p w:rsidR="00000000" w:rsidRDefault="00332B5E">
      <w:pPr>
        <w:ind w:firstLine="737"/>
        <w:jc w:val="both"/>
      </w:pPr>
      <w:r>
        <w:t>2.3.7. Выполнить все виды</w:t>
      </w:r>
      <w:r>
        <w:t xml:space="preserve"> работ, предусмотренные рабочим учебным планом, и получить положительную оценку по итоговому контролю.</w:t>
      </w:r>
    </w:p>
    <w:p w:rsidR="00000000" w:rsidRDefault="00332B5E">
      <w:pPr>
        <w:ind w:firstLine="737"/>
        <w:jc w:val="both"/>
      </w:pPr>
      <w:r>
        <w:lastRenderedPageBreak/>
        <w:t>2.3.8. Соблюдать правила воинского учёта.</w:t>
      </w:r>
    </w:p>
    <w:p w:rsidR="00000000" w:rsidRDefault="00332B5E">
      <w:pPr>
        <w:ind w:firstLine="737"/>
        <w:jc w:val="both"/>
      </w:pPr>
      <w:r>
        <w:t>2.3.9. Соблюдать правила временной регистрации граждан РК в период обучения.</w:t>
      </w:r>
    </w:p>
    <w:p w:rsidR="00000000" w:rsidRDefault="00332B5E">
      <w:pPr>
        <w:ind w:firstLine="737"/>
        <w:jc w:val="both"/>
      </w:pPr>
      <w:r>
        <w:t>2.3.10. По требованию администраци</w:t>
      </w:r>
      <w:r>
        <w:t>и предоставлять письменные объяснения по вопросам соблюдения условий Договора, правил внутреннего распорядка, нормативных документов Университета.</w:t>
      </w:r>
    </w:p>
    <w:p w:rsidR="00000000" w:rsidRDefault="00332B5E">
      <w:pPr>
        <w:ind w:firstLine="737"/>
        <w:jc w:val="both"/>
      </w:pPr>
      <w:r>
        <w:t>2.3.11. Ежегодно предоставлять медицинским работникам Университета надлежаще оформленные документы, подтвержд</w:t>
      </w:r>
      <w:r>
        <w:t>ающие прохождение медицинского осмотра. В случае болезни, предоставлять медицинские документы о состоянии здоровья, в соответствии с п. 2.3.6 настоящего Договора.</w:t>
      </w:r>
    </w:p>
    <w:p w:rsidR="00000000" w:rsidRDefault="00332B5E">
      <w:pPr>
        <w:ind w:firstLine="737"/>
        <w:jc w:val="both"/>
      </w:pPr>
      <w:r>
        <w:t>2.3.12. В случае не уведомления, Университет не несёт ответственности за своевременную выдачу</w:t>
      </w:r>
      <w:r>
        <w:t xml:space="preserve"> документов, отправку корреспонденции или иные действия, зависящие от соответствующих данных Обучающегося.</w:t>
      </w:r>
    </w:p>
    <w:p w:rsidR="00000000" w:rsidRDefault="00332B5E">
      <w:pPr>
        <w:ind w:firstLine="737"/>
        <w:jc w:val="both"/>
      </w:pPr>
      <w:r>
        <w:t>2.3.13. В случае нанесения материального ущерба Университету нести полную материальную ответственность в порядке, предусмотренном действующим законод</w:t>
      </w:r>
      <w:r>
        <w:t>ательством Республики Казахстан.</w:t>
      </w:r>
    </w:p>
    <w:p w:rsidR="00000000" w:rsidRDefault="00332B5E">
      <w:pPr>
        <w:ind w:firstLine="737"/>
        <w:jc w:val="both"/>
      </w:pPr>
      <w:r>
        <w:t>2.3.14. Нести ответственность за причинение вреда библиотечному фонду (самовольный вынос литературы из читального зала библиотеки, порча книг/вырывание страниц/несвоевременный возврат книги в библиотеку, утеря книги и др.).</w:t>
      </w:r>
    </w:p>
    <w:p w:rsidR="00000000" w:rsidRDefault="00332B5E">
      <w:pPr>
        <w:ind w:firstLine="737"/>
        <w:jc w:val="both"/>
      </w:pPr>
      <w:r>
        <w:t>2.3.15. Своевременно проходить учебные сборы в соответствии с учебным планом.</w:t>
      </w:r>
    </w:p>
    <w:p w:rsidR="00000000" w:rsidRDefault="00332B5E">
      <w:pPr>
        <w:ind w:firstLine="737"/>
        <w:jc w:val="both"/>
      </w:pPr>
      <w:r>
        <w:t xml:space="preserve">2.3.16. Своевременно и в полном объёме доводить до сведения родителей либо законного представителя, информацию относительно академической успеваемости, посещаемости, возложения </w:t>
      </w:r>
      <w:r>
        <w:t>на Обучающегося дисциплинарных взысканий и привлечение его к материальной ответственности.</w:t>
      </w:r>
    </w:p>
    <w:p w:rsidR="00000000" w:rsidRDefault="00332B5E">
      <w:pPr>
        <w:ind w:firstLine="737"/>
        <w:jc w:val="both"/>
      </w:pPr>
      <w:r>
        <w:t>2.4.17. Бережно относиться к своему здоровью и жизни, здоровью и жизни окружающих. Обучающийся несёт ответственность, предусмотренную законодательством РК за противо</w:t>
      </w:r>
      <w:r>
        <w:t>правные действия против жизни и здоровья совершенные как им лично, так и с его участием.</w:t>
      </w:r>
    </w:p>
    <w:p w:rsidR="00000000" w:rsidRDefault="00332B5E">
      <w:pPr>
        <w:ind w:firstLine="737"/>
        <w:jc w:val="both"/>
      </w:pPr>
      <w:r>
        <w:t>2.3.18. Уважительно и корректно относиться к преподавателям, сотрудникам и обучающимся Университета.</w:t>
      </w:r>
    </w:p>
    <w:p w:rsidR="00000000" w:rsidRDefault="00332B5E">
      <w:pPr>
        <w:ind w:firstLine="737"/>
        <w:jc w:val="both"/>
      </w:pPr>
      <w:r>
        <w:rPr>
          <w:b/>
          <w:bCs/>
        </w:rPr>
        <w:t>2.4. Обучающийся имеет право:</w:t>
      </w:r>
    </w:p>
    <w:p w:rsidR="00000000" w:rsidRDefault="00332B5E">
      <w:pPr>
        <w:ind w:firstLine="737"/>
        <w:jc w:val="both"/>
      </w:pPr>
      <w:r>
        <w:t>2.4.1. На перевод на военную кафедру</w:t>
      </w:r>
      <w:r>
        <w:t xml:space="preserve"> другой организации образования, по военно-учётной специальности, по которой обучался ранее в установленном законодательством порядке.</w:t>
      </w:r>
    </w:p>
    <w:p w:rsidR="00000000" w:rsidRDefault="00332B5E">
      <w:pPr>
        <w:ind w:firstLine="737"/>
        <w:jc w:val="both"/>
      </w:pPr>
      <w:r>
        <w:t>2.4.2. На свободный доступ и пользование фондом учебной, учебно-методической литературы на базе библиотеки и читальных за</w:t>
      </w:r>
      <w:r>
        <w:t>лов Университета.</w:t>
      </w:r>
    </w:p>
    <w:p w:rsidR="00000000" w:rsidRDefault="00332B5E">
      <w:pPr>
        <w:ind w:firstLine="737"/>
        <w:jc w:val="both"/>
      </w:pPr>
      <w:r>
        <w:t>2.4.3. На повторную сдачу экзамена на платной основе, не более трех раз по одной дисциплине только при условии получения неудовлетворительной оценки. Стоимость пересдачи предусмотрена Приложением №1 к Договору.</w:t>
      </w:r>
    </w:p>
    <w:p w:rsidR="00000000" w:rsidRDefault="00332B5E">
      <w:pPr>
        <w:ind w:firstLine="737"/>
        <w:jc w:val="both"/>
      </w:pPr>
      <w:r>
        <w:t>2.4.4. По письменному обращ</w:t>
      </w:r>
      <w:r>
        <w:t>ению получать всю необходимую информацию по академическим вопросам и/или проводить сверку поступления внесенных им сумм на расчетный счет Университета для выяснения наличия дебиторской задолженности.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3. РАЗМЕР И ПОРЯДОК ОПЛАТЫ ОБРАЗОВАТЕЛЬНЫХ УСЛУГ</w:t>
      </w:r>
    </w:p>
    <w:p w:rsidR="00000000" w:rsidRDefault="00332B5E">
      <w:pPr>
        <w:ind w:firstLine="737"/>
        <w:jc w:val="both"/>
      </w:pPr>
      <w:r>
        <w:t>3.1. Р</w:t>
      </w:r>
      <w:r>
        <w:t>азмер и сроки оплаты за обучение устанавливаются в Приложении № 1, являющимся неотъемлемой частью Договора, а также Реестром стоимости образовательных услуг, утвержденным на соответствующий год.</w:t>
      </w:r>
    </w:p>
    <w:p w:rsidR="00000000" w:rsidRDefault="00332B5E">
      <w:pPr>
        <w:ind w:firstLine="737"/>
        <w:jc w:val="both"/>
      </w:pPr>
      <w:r>
        <w:t>3.2. В исключительных случаях Университетом могут быть предус</w:t>
      </w:r>
      <w:r>
        <w:t>мотрены индивидуальные льготы, связанные с порядком и сроками оплаты за обучение. Индивидуальный график оплаты за обучение утвержден в Правилах оплаты образовательных услуг Университета.</w:t>
      </w:r>
    </w:p>
    <w:p w:rsidR="00000000" w:rsidRDefault="00332B5E">
      <w:pPr>
        <w:ind w:firstLine="737"/>
        <w:jc w:val="both"/>
      </w:pPr>
      <w:r>
        <w:lastRenderedPageBreak/>
        <w:t>При отчислении Обучающегося, оплачивающего обучение по графику, на по</w:t>
      </w:r>
      <w:r>
        <w:t>следнего возлагается обязанность по выплате платежей, предусмотренных графиком, независимо от его фактического участия на учебных занятиях.</w:t>
      </w:r>
    </w:p>
    <w:p w:rsidR="00000000" w:rsidRDefault="00332B5E">
      <w:pPr>
        <w:ind w:firstLine="737"/>
        <w:jc w:val="both"/>
      </w:pPr>
      <w:r>
        <w:t>В случае возврата денег абитуриенту (при его отказе от обучения до момента издания приказа о зачислении на военную к</w:t>
      </w:r>
      <w:r>
        <w:t>афедру Университета) Университет удерживает сумму, утвержденную Реестром стоимости образовательных услуг и Правилами оплаты образовательных услуг Университета, на банковские, почтовые и другие расходы.</w:t>
      </w:r>
    </w:p>
    <w:p w:rsidR="00000000" w:rsidRDefault="00332B5E">
      <w:pPr>
        <w:ind w:firstLine="737"/>
        <w:jc w:val="both"/>
      </w:pPr>
      <w:r>
        <w:t>Обучающийся, переводящийся из другой организации образ</w:t>
      </w:r>
      <w:r>
        <w:t>ования, допускается к занятиям соответствующим приказом после заключения Договора и внесения оплаты за обучение.</w:t>
      </w:r>
    </w:p>
    <w:p w:rsidR="00000000" w:rsidRDefault="00332B5E">
      <w:pPr>
        <w:ind w:firstLine="737"/>
        <w:jc w:val="both"/>
      </w:pPr>
      <w:r>
        <w:t>3.3. Оплата производится путём перечисления платежей на расчетный счет Университета.</w:t>
      </w:r>
    </w:p>
    <w:p w:rsidR="00000000" w:rsidRDefault="00332B5E">
      <w:pPr>
        <w:ind w:firstLine="737"/>
        <w:jc w:val="both"/>
      </w:pPr>
      <w:r>
        <w:t>3.4. В случае предоставления Обучающемуся академического о</w:t>
      </w:r>
      <w:r>
        <w:t>тпуска система оплаты за обучение сохраняется.</w:t>
      </w:r>
    </w:p>
    <w:p w:rsidR="00000000" w:rsidRDefault="00332B5E">
      <w:pPr>
        <w:ind w:firstLine="737"/>
        <w:jc w:val="both"/>
      </w:pPr>
      <w:r>
        <w:t>3.5. При отчислении Обучающегося с военной кафедры по болезни, делающей невозможным продолжение обучения, подтвержденной заключением медицинской экспертной комиссии (в том числе по инвалидности), и в случае пе</w:t>
      </w:r>
      <w:r>
        <w:t xml:space="preserve">ревода на военную кафедру другого высшего учебного заведения, вопрос о возврате денежных средств рассматривается исполнительным органом – Правлением. При этом денежные средства за текущий академический период не возвращаются, </w:t>
      </w:r>
      <w:r>
        <w:rPr>
          <w:rFonts w:cs="Nimbus Roman No9 L"/>
        </w:rPr>
        <w:t>а имеющаяся задолженность подл</w:t>
      </w:r>
      <w:r>
        <w:rPr>
          <w:rFonts w:cs="Nimbus Roman No9 L"/>
        </w:rPr>
        <w:t>ежит полному возмещению.</w:t>
      </w:r>
    </w:p>
    <w:p w:rsidR="00000000" w:rsidRDefault="00332B5E">
      <w:pPr>
        <w:ind w:firstLine="737"/>
        <w:jc w:val="both"/>
      </w:pPr>
      <w:r>
        <w:t>3.6. Задолженностью Обучающегося признаются некомпенсированные расходы Университета по организации образовательного процесса соответствующего академического периода и даты издания приказа об отчислении, независимо от даты подачи за</w:t>
      </w:r>
      <w:r>
        <w:t>явления об отчислении и/или расторжения настоящего Договора и участия Обучающегося на учебных занятиях, с учетом пункта 2.1.11. настоящего Договора.</w:t>
      </w:r>
    </w:p>
    <w:p w:rsidR="00000000" w:rsidRDefault="00332B5E">
      <w:pPr>
        <w:ind w:firstLine="737"/>
        <w:jc w:val="both"/>
      </w:pPr>
      <w:r>
        <w:t>При отказе от добровольного погашения задолженности сумма задолженности взыскивается Университетом в судебн</w:t>
      </w:r>
      <w:r>
        <w:t>ом порядке.</w:t>
      </w:r>
    </w:p>
    <w:p w:rsidR="00000000" w:rsidRDefault="00332B5E">
      <w:pPr>
        <w:ind w:firstLine="737"/>
        <w:jc w:val="both"/>
      </w:pPr>
      <w:r>
        <w:t xml:space="preserve">3.7. При самовольном прекращении обучения Обучающимся и/или при расторжении Договора и отчислении Обучающегося за нарушение правил учебной дисциплины, или на иных основаниях по вине Обучающегося, настоящий Договор считается расторгнутым со дня </w:t>
      </w:r>
      <w:r>
        <w:t>издания приказа об отчислении. Оплата за услуги Университета начисляется до дня издания приказа об отчислении и расторжения настоящего Договора, независимо от участия Обучающегося на занятиях.</w:t>
      </w:r>
    </w:p>
    <w:p w:rsidR="00000000" w:rsidRDefault="00332B5E">
      <w:pPr>
        <w:ind w:firstLine="737"/>
        <w:jc w:val="both"/>
      </w:pPr>
      <w:r>
        <w:t>За несвоевременное извещение администрации Университета о прекр</w:t>
      </w:r>
      <w:r>
        <w:t>ащении обучения и/или об одностороннем прекращении настоящего Договора Обучающимся или Заказчиком/Представителем Университет не несет ответственности.</w:t>
      </w:r>
    </w:p>
    <w:p w:rsidR="00000000" w:rsidRDefault="00332B5E">
      <w:pPr>
        <w:ind w:firstLine="737"/>
        <w:jc w:val="both"/>
      </w:pPr>
      <w:r>
        <w:t xml:space="preserve">3.8. Размер стоимости оплаты за обучение может быть изменен Университетом исходя из соответствия размера </w:t>
      </w:r>
      <w:r>
        <w:t>выделяемых Министерством Обороны Республики Казахстан средств на обучение по государственному образовательному заказу на военной кафедре, а равно в пределах уровня инфляции и девальвации, определяемого уполномоченным государственным органом РК.</w:t>
      </w:r>
    </w:p>
    <w:p w:rsidR="00000000" w:rsidRDefault="00332B5E">
      <w:pPr>
        <w:ind w:firstLine="737"/>
        <w:jc w:val="both"/>
      </w:pPr>
      <w:r>
        <w:t>3.9. В пери</w:t>
      </w:r>
      <w:r>
        <w:t>од учебных сборов, обеспечение питанием осуществляется на возмездной основе за счет Обучающегося по соответствующим суточным нормам на основании счета выставленного обслуживающей организацией питания.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4. ОТВЕТСТВЕННОСТЬ СТОРОН</w:t>
      </w:r>
    </w:p>
    <w:p w:rsidR="00000000" w:rsidRDefault="00332B5E">
      <w:pPr>
        <w:ind w:firstLine="737"/>
        <w:jc w:val="both"/>
      </w:pPr>
      <w:r>
        <w:t>4.1. В случае неоплаты за об</w:t>
      </w:r>
      <w:r>
        <w:t>учение, Обучающийся не допускается к сдаче всех видов контроля и отчисляется с военной кафедры Университета. Образовавшийся долг за обучение взыскивается в установленном законодательством Республики Казахстан порядке.</w:t>
      </w:r>
    </w:p>
    <w:p w:rsidR="00000000" w:rsidRDefault="00332B5E">
      <w:pPr>
        <w:ind w:firstLine="737"/>
        <w:jc w:val="both"/>
      </w:pPr>
      <w:r>
        <w:lastRenderedPageBreak/>
        <w:t xml:space="preserve">4.2. В случае отчисления Обучающегося </w:t>
      </w:r>
      <w:r>
        <w:t>с военной кафедры Университета по причине неоплаты за обучение, документ об освоенных учебных программах и иные документы не выдаются до погашения финансовой задолженности.</w:t>
      </w:r>
    </w:p>
    <w:p w:rsidR="00000000" w:rsidRDefault="00332B5E">
      <w:pPr>
        <w:ind w:firstLine="737"/>
        <w:jc w:val="both"/>
      </w:pPr>
      <w:r>
        <w:t>4.3. В случае нарушения условий оплаты образовательных услуг по программе офицера з</w:t>
      </w:r>
      <w:r>
        <w:t>апаса, предусмотренных настоящим Договором и Приложениями к нему, Обучающийся выплачивает Университету неустойку в размере 5 МРП за каждый факт просрочки.</w:t>
      </w:r>
    </w:p>
    <w:p w:rsidR="00000000" w:rsidRDefault="00332B5E">
      <w:pPr>
        <w:ind w:firstLine="737"/>
        <w:jc w:val="both"/>
      </w:pPr>
      <w:r>
        <w:t xml:space="preserve">4.4. Оплата, произведенная за один академический период, согласно порядку и срокам предусмотренным в </w:t>
      </w:r>
      <w:r>
        <w:t>Приложении №1 к настоящему Договору, возврату не подлежит и зачисляется в счет расходов на организацию обучения на данный академический период.</w:t>
      </w:r>
    </w:p>
    <w:p w:rsidR="00000000" w:rsidRDefault="00332B5E">
      <w:pPr>
        <w:ind w:firstLine="737"/>
        <w:jc w:val="both"/>
      </w:pPr>
      <w:r>
        <w:t>4.5. За неисполнение либо ненадлежащее исполнение Сторонами своих обязанностей, а также в случаях, не предусмотр</w:t>
      </w:r>
      <w:r>
        <w:t>енных настоящим Договором, Стороны несут ответственность в соответствии с действующим законодательством Республики Казахстан.</w:t>
      </w:r>
    </w:p>
    <w:p w:rsidR="00000000" w:rsidRDefault="00332B5E">
      <w:pPr>
        <w:ind w:firstLine="737"/>
        <w:jc w:val="both"/>
      </w:pPr>
      <w:r>
        <w:t>4.6. Университет не несёт ответственности за последствия предоставления некорректных и не соответствующих действительности сведени</w:t>
      </w:r>
      <w:r>
        <w:t>й Обучающимся о месте жительства, телефоне, семейном положении и иных сведений.</w:t>
      </w:r>
    </w:p>
    <w:p w:rsidR="00000000" w:rsidRDefault="00332B5E">
      <w:pPr>
        <w:ind w:firstLine="737"/>
        <w:jc w:val="both"/>
      </w:pPr>
      <w:r>
        <w:t>4.7. Обучающийся несёт полную ответственность за последствия предоставления некорректных и не соответствующих действительности сведений о своём месте жительства, телефоне, семе</w:t>
      </w:r>
      <w:r>
        <w:t>йном положении и т.д.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5. ПОРЯДОК РАЗРЕШЕНИЯ СПОРОВ</w:t>
      </w:r>
    </w:p>
    <w:p w:rsidR="00000000" w:rsidRDefault="00332B5E">
      <w:pPr>
        <w:ind w:firstLine="737"/>
        <w:jc w:val="both"/>
      </w:pPr>
      <w:r>
        <w:t>5.1. Разногласия и споры, возникающие в процессе выполнения настоящего Договора, рассматриваются непосредственно сторонами в предварительном порядке в целях выработки взаимоприемлемых решений.</w:t>
      </w:r>
    </w:p>
    <w:p w:rsidR="00000000" w:rsidRDefault="00332B5E">
      <w:pPr>
        <w:ind w:firstLine="737"/>
        <w:jc w:val="both"/>
      </w:pPr>
      <w:r>
        <w:t>5.2. Вопрос</w:t>
      </w:r>
      <w:r>
        <w:t>ы, не разрешённые сторонами путём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6. СРОК ДЕЙСТВИЯ, ПОРЯДОК ИЗМЕНЕНИЯ УСЛОВИЙ ДОГОВОРА И ЕГО РАСТОРЖЕНИЕ</w:t>
      </w:r>
    </w:p>
    <w:p w:rsidR="00000000" w:rsidRDefault="00332B5E">
      <w:pPr>
        <w:ind w:firstLine="737"/>
        <w:jc w:val="both"/>
      </w:pPr>
      <w:r>
        <w:t>6.1. Настоящий Догов</w:t>
      </w:r>
      <w:r>
        <w:t>ор вступает в силу со дня его подписания и действует на весь срок обучения в соответствии с учебным планом, а также до полного исполнения Сторонами принятых обязательств.</w:t>
      </w:r>
    </w:p>
    <w:p w:rsidR="00000000" w:rsidRDefault="00332B5E">
      <w:pPr>
        <w:ind w:firstLine="737"/>
        <w:jc w:val="both"/>
      </w:pPr>
      <w:r>
        <w:t>6.2. Условия настоящего Договора могут быть изменены и дополнены по взаимному письмен</w:t>
      </w:r>
      <w:r>
        <w:t>ному соглашению Сторон. Изменение условий настоящего Договора как прекращение действия одного или нескольких его пунктов, не прекращает действие настоящего Договора в целом.</w:t>
      </w:r>
    </w:p>
    <w:p w:rsidR="00000000" w:rsidRDefault="00332B5E">
      <w:pPr>
        <w:ind w:firstLine="737"/>
        <w:jc w:val="both"/>
      </w:pPr>
      <w:r>
        <w:t>6.3. Обучающийся (Представитель/ Заказчик) может отказаться от исполнения Договора</w:t>
      </w:r>
      <w:r>
        <w:t xml:space="preserve"> при условии полной оплаты Университету фактически понесенных им расходов, с учетом пункта 2.1.11. настоящего Договора.</w:t>
      </w:r>
    </w:p>
    <w:p w:rsidR="00000000" w:rsidRDefault="00332B5E">
      <w:pPr>
        <w:ind w:firstLine="737"/>
        <w:jc w:val="both"/>
      </w:pPr>
      <w:r>
        <w:t>6.4. Моментом прекращения договорных отношений между Сторонами является издание соответствующего приказа.</w:t>
      </w:r>
    </w:p>
    <w:p w:rsidR="00000000" w:rsidRDefault="00332B5E">
      <w:pPr>
        <w:ind w:firstLine="737"/>
        <w:jc w:val="both"/>
      </w:pPr>
      <w:r>
        <w:t>6.5. Настоящий Договор заключа</w:t>
      </w:r>
      <w:r>
        <w:t>ется на русском языке, в трёх экземплярах, имеющих одинаковую юридическую силу, и передаётся по одному экземпляру Обучающемуся, а два экземпляра – Университету.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7. ЮРИДИЧЕСКИЕ АДРЕСА И РЕКВИЗИТЫ СТОРОН</w:t>
      </w:r>
    </w:p>
    <w:tbl>
      <w:tblPr>
        <w:tblW w:w="0" w:type="auto"/>
        <w:tblInd w:w="94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80"/>
        <w:gridCol w:w="5008"/>
      </w:tblGrid>
      <w:tr w:rsidR="00000000">
        <w:trPr>
          <w:trHeight w:val="51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  <w:b/>
              </w:rPr>
              <w:t xml:space="preserve">АО «Университет КАЗГЮУ имени 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  <w:b/>
              </w:rPr>
              <w:t>М.С. Нарикбаева»</w:t>
            </w:r>
          </w:p>
          <w:p w:rsidR="00000000" w:rsidRDefault="00332B5E">
            <w:pPr>
              <w:tabs>
                <w:tab w:val="left" w:pos="1425"/>
              </w:tabs>
              <w:jc w:val="both"/>
            </w:pPr>
            <w:r>
              <w:rPr>
                <w:rFonts w:ascii="Nimbus Roman No9 L" w:hAnsi="Nimbus Roman No9 L" w:cs="Nimbus Roman No9 L"/>
              </w:rPr>
              <w:t>010000</w:t>
            </w:r>
            <w:r>
              <w:rPr>
                <w:rFonts w:ascii="Nimbus Roman No9 L" w:hAnsi="Nimbus Roman No9 L" w:cs="Nimbus Roman No9 L"/>
              </w:rPr>
              <w:t xml:space="preserve">, г. Нур-Султан, район «Есиль» </w:t>
            </w:r>
          </w:p>
          <w:p w:rsidR="00000000" w:rsidRDefault="00332B5E">
            <w:pPr>
              <w:tabs>
                <w:tab w:val="left" w:pos="1425"/>
              </w:tabs>
              <w:jc w:val="both"/>
            </w:pPr>
            <w:r>
              <w:rPr>
                <w:rFonts w:ascii="Nimbus Roman No9 L" w:hAnsi="Nimbus Roman No9 L" w:cs="Nimbus Roman No9 L"/>
              </w:rPr>
              <w:t xml:space="preserve">шоссе Коргалжын, 8 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РНН 600200063397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Филиал АО «АТФБанка» г. Нур-Султан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lastRenderedPageBreak/>
              <w:t xml:space="preserve">ИИК </w:t>
            </w:r>
            <w:r>
              <w:rPr>
                <w:rFonts w:ascii="Nimbus Roman No9 L" w:hAnsi="Nimbus Roman No9 L" w:cs="Nimbus Roman No9 L"/>
                <w:lang w:val="en-US"/>
              </w:rPr>
              <w:t>KZ</w:t>
            </w:r>
            <w:r>
              <w:rPr>
                <w:rFonts w:ascii="Nimbus Roman No9 L" w:hAnsi="Nimbus Roman No9 L" w:cs="Nimbus Roman No9 L"/>
              </w:rPr>
              <w:t>71826</w:t>
            </w:r>
            <w:r>
              <w:rPr>
                <w:rFonts w:ascii="Nimbus Roman No9 L" w:hAnsi="Nimbus Roman No9 L" w:cs="Nimbus Roman No9 L"/>
                <w:lang w:val="en-US"/>
              </w:rPr>
              <w:t>Z</w:t>
            </w:r>
            <w:r>
              <w:rPr>
                <w:rFonts w:ascii="Nimbus Roman No9 L" w:hAnsi="Nimbus Roman No9 L" w:cs="Nimbus Roman No9 L"/>
              </w:rPr>
              <w:t>0</w:t>
            </w:r>
            <w:r>
              <w:rPr>
                <w:rFonts w:ascii="Nimbus Roman No9 L" w:hAnsi="Nimbus Roman No9 L" w:cs="Nimbus Roman No9 L"/>
                <w:lang w:val="en-US"/>
              </w:rPr>
              <w:t>KZTD</w:t>
            </w:r>
            <w:r>
              <w:rPr>
                <w:rFonts w:ascii="Nimbus Roman No9 L" w:hAnsi="Nimbus Roman No9 L" w:cs="Nimbus Roman No9 L"/>
              </w:rPr>
              <w:t>2007767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 xml:space="preserve">БИК </w:t>
            </w:r>
            <w:r>
              <w:rPr>
                <w:rFonts w:ascii="Nimbus Roman No9 L" w:hAnsi="Nimbus Roman No9 L" w:cs="Nimbus Roman No9 L"/>
                <w:lang w:val="en-US"/>
              </w:rPr>
              <w:t>ALMNKZKA</w:t>
            </w:r>
            <w:r>
              <w:rPr>
                <w:rFonts w:ascii="Nimbus Roman No9 L" w:hAnsi="Nimbus Roman No9 L" w:cs="Nimbus Roman No9 L"/>
              </w:rPr>
              <w:t xml:space="preserve">, </w:t>
            </w:r>
          </w:p>
          <w:p w:rsidR="00000000" w:rsidRDefault="00332B5E">
            <w:pPr>
              <w:jc w:val="both"/>
            </w:pPr>
            <w:r>
              <w:rPr>
                <w:rFonts w:ascii="Nimbus Roman No9 L" w:eastAsia="Nimbus Roman No9 L" w:hAnsi="Nimbus Roman No9 L" w:cs="Nimbus Roman No9 L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 xml:space="preserve">Кбе 17 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 xml:space="preserve">КНП 861, 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БИН 020140001689</w:t>
            </w:r>
          </w:p>
          <w:p w:rsidR="00000000" w:rsidRDefault="00332B5E">
            <w:pPr>
              <w:jc w:val="both"/>
              <w:rPr>
                <w:rFonts w:ascii="Nimbus Roman No9 L" w:hAnsi="Nimbus Roman No9 L" w:cs="Nimbus Roman No9 L"/>
                <w:b/>
                <w:lang w:val="kk-KZ"/>
              </w:rPr>
            </w:pP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  <w:b/>
                <w:lang w:val="kk-KZ"/>
              </w:rPr>
              <w:t xml:space="preserve">Провост </w:t>
            </w:r>
          </w:p>
          <w:p w:rsidR="00000000" w:rsidRDefault="00332B5E">
            <w:pPr>
              <w:jc w:val="both"/>
              <w:rPr>
                <w:rFonts w:ascii="Nimbus Roman No9 L" w:hAnsi="Nimbus Roman No9 L" w:cs="Nimbus Roman No9 L"/>
                <w:b/>
              </w:rPr>
            </w:pP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  <w:b/>
              </w:rPr>
              <w:t xml:space="preserve">____________________________ </w:t>
            </w:r>
            <w:r>
              <w:rPr>
                <w:rFonts w:ascii="Nimbus Roman No9 L" w:hAnsi="Nimbus Roman No9 L" w:cs="Nimbus Roman No9 L"/>
                <w:b/>
                <w:lang w:val="kk-KZ"/>
              </w:rPr>
              <w:t>С. Пен</w:t>
            </w:r>
          </w:p>
          <w:p w:rsidR="00000000" w:rsidRDefault="00332B5E">
            <w:pPr>
              <w:jc w:val="both"/>
            </w:pPr>
            <w:r>
              <w:rPr>
                <w:rFonts w:ascii="Nimbus Roman No9 L" w:eastAsia="Nimbus Roman No9 L" w:hAnsi="Nimbus Roman No9 L" w:cs="Nimbus Roman No9 L"/>
                <w:i/>
                <w:iCs/>
                <w:sz w:val="20"/>
                <w:szCs w:val="20"/>
                <w:lang w:val="kk-KZ"/>
              </w:rPr>
              <w:t xml:space="preserve">                             </w:t>
            </w:r>
            <w:r>
              <w:rPr>
                <w:rFonts w:ascii="Nimbus Roman No9 L" w:eastAsia="Nimbus Roman No9 L" w:hAnsi="Nimbus Roman No9 L" w:cs="Nimbus Roman No9 L"/>
                <w:i/>
                <w:iCs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Nimbus Roman No9 L" w:hAnsi="Nimbus Roman No9 L" w:cs="Nimbus Roman No9 L"/>
                <w:i/>
                <w:iCs/>
                <w:sz w:val="20"/>
                <w:szCs w:val="20"/>
                <w:lang w:val="kk-KZ"/>
              </w:rPr>
              <w:t>М.П.</w:t>
            </w:r>
          </w:p>
        </w:tc>
        <w:tc>
          <w:tcPr>
            <w:tcW w:w="5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332B5E">
            <w:pPr>
              <w:pStyle w:val="a3"/>
              <w:tabs>
                <w:tab w:val="left" w:pos="553"/>
              </w:tabs>
              <w:spacing w:after="0" w:line="360" w:lineRule="auto"/>
              <w:jc w:val="both"/>
            </w:pPr>
            <w:r>
              <w:rPr>
                <w:rFonts w:ascii="Nimbus Roman No9 L" w:hAnsi="Nimbus Roman No9 L" w:cs="Nimbus Roman No9 L"/>
              </w:rPr>
              <w:lastRenderedPageBreak/>
              <w:t>Ф.И.О________________________________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Уд.лич. № (паспорт)____________________</w:t>
            </w:r>
          </w:p>
          <w:p w:rsidR="00000000" w:rsidRDefault="00332B5E">
            <w:pPr>
              <w:spacing w:before="57" w:after="57"/>
              <w:jc w:val="both"/>
            </w:pPr>
            <w:r>
              <w:rPr>
                <w:rFonts w:ascii="Nimbus Roman No9 L" w:hAnsi="Nimbus Roman No9 L" w:cs="Nimbus Roman No9 L"/>
              </w:rPr>
              <w:t>выдан ____ РК «__» _______ _________ года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Место жительства ______________________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______________________________________</w:t>
            </w:r>
          </w:p>
          <w:p w:rsidR="00000000" w:rsidRDefault="00332B5E">
            <w:pPr>
              <w:spacing w:before="57" w:after="57"/>
              <w:jc w:val="both"/>
            </w:pPr>
            <w:r>
              <w:rPr>
                <w:rFonts w:ascii="Nimbus Roman No9 L" w:hAnsi="Nimbus Roman No9 L" w:cs="Nimbus Roman No9 L"/>
              </w:rPr>
              <w:lastRenderedPageBreak/>
              <w:t>______________________________________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ИИН_____</w:t>
            </w:r>
            <w:r>
              <w:rPr>
                <w:rFonts w:ascii="Nimbus Roman No9 L" w:hAnsi="Nimbus Roman No9 L" w:cs="Nimbus Roman No9 L"/>
              </w:rPr>
              <w:t>_____________________________</w:t>
            </w:r>
          </w:p>
          <w:p w:rsidR="00000000" w:rsidRDefault="00332B5E">
            <w:pPr>
              <w:spacing w:before="57" w:after="57"/>
            </w:pPr>
            <w:r>
              <w:rPr>
                <w:rFonts w:ascii="Nimbus Roman No9 L" w:hAnsi="Nimbus Roman No9 L" w:cs="Nimbus Roman No9 L"/>
              </w:rPr>
              <w:t>Конт. Телефоны:________________________</w:t>
            </w:r>
          </w:p>
          <w:p w:rsidR="00000000" w:rsidRDefault="00332B5E">
            <w:pPr>
              <w:jc w:val="both"/>
            </w:pPr>
            <w:r>
              <w:rPr>
                <w:rFonts w:ascii="Nimbus Roman No9 L" w:hAnsi="Nimbus Roman No9 L" w:cs="Nimbus Roman No9 L"/>
              </w:rPr>
              <w:t>_____________________________________</w:t>
            </w:r>
          </w:p>
          <w:p w:rsidR="00000000" w:rsidRDefault="00332B5E">
            <w:pPr>
              <w:pStyle w:val="a3"/>
              <w:tabs>
                <w:tab w:val="left" w:pos="553"/>
              </w:tabs>
              <w:spacing w:line="360" w:lineRule="auto"/>
              <w:jc w:val="both"/>
              <w:rPr>
                <w:rFonts w:ascii="Nimbus Roman No9 L" w:hAnsi="Nimbus Roman No9 L" w:cs="Nimbus Roman No9 L"/>
              </w:rPr>
            </w:pPr>
          </w:p>
          <w:p w:rsidR="00000000" w:rsidRDefault="00332B5E">
            <w:pPr>
              <w:pStyle w:val="a3"/>
              <w:tabs>
                <w:tab w:val="left" w:pos="553"/>
              </w:tabs>
              <w:spacing w:line="360" w:lineRule="auto"/>
              <w:jc w:val="both"/>
              <w:rPr>
                <w:rFonts w:ascii="Nimbus Roman No9 L" w:hAnsi="Nimbus Roman No9 L" w:cs="Nimbus Roman No9 L"/>
              </w:rPr>
            </w:pPr>
          </w:p>
          <w:p w:rsidR="00000000" w:rsidRDefault="00332B5E">
            <w:pPr>
              <w:pStyle w:val="a3"/>
              <w:tabs>
                <w:tab w:val="left" w:pos="553"/>
              </w:tabs>
              <w:spacing w:line="360" w:lineRule="auto"/>
              <w:jc w:val="both"/>
            </w:pPr>
            <w:r>
              <w:rPr>
                <w:rFonts w:ascii="Nimbus Roman No9 L" w:hAnsi="Nimbus Roman No9 L" w:cs="Nimbus Roman No9 L"/>
              </w:rPr>
              <w:t xml:space="preserve">______________________________ </w:t>
            </w:r>
            <w:r>
              <w:rPr>
                <w:rFonts w:ascii="Nimbus Roman No9 L" w:hAnsi="Nimbus Roman No9 L" w:cs="Nimbus Roman No9 L"/>
                <w:b/>
              </w:rPr>
              <w:t>Подпись</w:t>
            </w:r>
          </w:p>
        </w:tc>
      </w:tr>
    </w:tbl>
    <w:p w:rsidR="00000000" w:rsidRDefault="00332B5E">
      <w:pPr>
        <w:jc w:val="right"/>
      </w:pPr>
    </w:p>
    <w:p w:rsidR="00000000" w:rsidRDefault="00332B5E">
      <w:pPr>
        <w:jc w:val="right"/>
      </w:pPr>
    </w:p>
    <w:p w:rsidR="00000000" w:rsidRDefault="00332B5E">
      <w:pPr>
        <w:jc w:val="right"/>
        <w:rPr>
          <w:i/>
          <w:iCs/>
        </w:rPr>
      </w:pPr>
    </w:p>
    <w:p w:rsidR="00000000" w:rsidRDefault="00332B5E">
      <w:pPr>
        <w:jc w:val="right"/>
      </w:pPr>
      <w:r>
        <w:rPr>
          <w:i/>
          <w:iCs/>
        </w:rPr>
        <w:t>Приложение № 1</w:t>
      </w:r>
    </w:p>
    <w:p w:rsidR="00000000" w:rsidRDefault="00332B5E">
      <w:pPr>
        <w:jc w:val="right"/>
        <w:rPr>
          <w:i/>
          <w:iCs/>
        </w:rPr>
      </w:pPr>
    </w:p>
    <w:p w:rsidR="00000000" w:rsidRDefault="00332B5E">
      <w:pPr>
        <w:jc w:val="right"/>
        <w:rPr>
          <w:i/>
          <w:iCs/>
        </w:rPr>
      </w:pPr>
    </w:p>
    <w:p w:rsidR="00000000" w:rsidRDefault="00332B5E">
      <w:pPr>
        <w:jc w:val="center"/>
      </w:pPr>
      <w:r>
        <w:rPr>
          <w:b/>
          <w:bCs/>
        </w:rPr>
        <w:t>к Договору №I-2020-2021-________</w:t>
      </w:r>
    </w:p>
    <w:p w:rsidR="00000000" w:rsidRDefault="00332B5E">
      <w:pPr>
        <w:jc w:val="center"/>
      </w:pPr>
      <w:r>
        <w:rPr>
          <w:b/>
          <w:bCs/>
          <w:i/>
          <w:iCs/>
        </w:rPr>
        <w:t>о возмездном оказании образовательных услуг в сфере в</w:t>
      </w:r>
      <w:r>
        <w:rPr>
          <w:b/>
          <w:bCs/>
          <w:i/>
          <w:iCs/>
        </w:rPr>
        <w:t>оенной подготовки</w:t>
      </w:r>
    </w:p>
    <w:p w:rsidR="00000000" w:rsidRDefault="00332B5E">
      <w:pPr>
        <w:jc w:val="center"/>
      </w:pPr>
      <w:r>
        <w:rPr>
          <w:b/>
          <w:bCs/>
          <w:i/>
          <w:iCs/>
        </w:rPr>
        <w:t>по программе офицеров запаса</w:t>
      </w:r>
    </w:p>
    <w:p w:rsidR="00000000" w:rsidRDefault="00332B5E">
      <w:pPr>
        <w:jc w:val="both"/>
        <w:rPr>
          <w:b/>
          <w:bCs/>
          <w:i/>
          <w:iCs/>
        </w:rPr>
      </w:pPr>
    </w:p>
    <w:p w:rsidR="00000000" w:rsidRDefault="00332B5E">
      <w:pPr>
        <w:jc w:val="center"/>
      </w:pPr>
      <w:r>
        <w:rPr>
          <w:b/>
          <w:bCs/>
        </w:rPr>
        <w:t>График оплаты за обучение</w:t>
      </w:r>
    </w:p>
    <w:p w:rsidR="00000000" w:rsidRDefault="00332B5E">
      <w:pPr>
        <w:jc w:val="center"/>
        <w:rPr>
          <w:b/>
          <w:bCs/>
        </w:rPr>
      </w:pPr>
    </w:p>
    <w:p w:rsidR="00000000" w:rsidRDefault="00332B5E">
      <w:pPr>
        <w:jc w:val="both"/>
      </w:pPr>
      <w:r>
        <w:rPr>
          <w:b/>
          <w:bCs/>
        </w:rPr>
        <w:tab/>
      </w:r>
      <w:r>
        <w:t xml:space="preserve">1. Стоимость 1 (одного) года обучения составляет </w:t>
      </w:r>
      <w:r>
        <w:rPr>
          <w:b/>
          <w:bCs/>
        </w:rPr>
        <w:t xml:space="preserve">225 000 (двести двадцать пять тясяч) тенге. </w:t>
      </w:r>
    </w:p>
    <w:p w:rsidR="00000000" w:rsidRDefault="00332B5E">
      <w:pPr>
        <w:jc w:val="both"/>
      </w:pPr>
      <w:r>
        <w:rPr>
          <w:rFonts w:cs="Nimbus Roman No9 L"/>
          <w:b/>
          <w:bCs/>
          <w:lang w:val="kk-KZ"/>
        </w:rPr>
        <w:tab/>
      </w:r>
      <w:r>
        <w:t xml:space="preserve">2. Повторная сдача экзамена по каждой дисциплине составляет </w:t>
      </w:r>
      <w:r>
        <w:rPr>
          <w:rFonts w:ascii="Nimbus Roman No9 L" w:hAnsi="Nimbus Roman No9 L" w:cs="Nimbus Roman No9 L"/>
        </w:rPr>
        <w:t>10 000 (десять тысяч) тен</w:t>
      </w:r>
      <w:r>
        <w:rPr>
          <w:rFonts w:ascii="Nimbus Roman No9 L" w:hAnsi="Nimbus Roman No9 L" w:cs="Nimbus Roman No9 L"/>
        </w:rPr>
        <w:t>ге.</w:t>
      </w:r>
    </w:p>
    <w:p w:rsidR="00000000" w:rsidRDefault="00332B5E">
      <w:pPr>
        <w:jc w:val="both"/>
      </w:pPr>
      <w:r>
        <w:tab/>
        <w:t>3. Обучающийся оплачивает образовательные услуги в порядке предоплаты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только за соответствующий академический период</w:t>
      </w:r>
      <w:r>
        <w:t xml:space="preserve"> (полугодие) в котором он проходит обучение.</w:t>
      </w:r>
    </w:p>
    <w:p w:rsidR="00000000" w:rsidRDefault="00332B5E">
      <w:pPr>
        <w:jc w:val="both"/>
      </w:pPr>
      <w:r>
        <w:tab/>
        <w:t>4</w:t>
      </w:r>
      <w:r>
        <w:rPr>
          <w:b/>
          <w:bCs/>
        </w:rPr>
        <w:t>. </w:t>
      </w:r>
      <w:r>
        <w:rPr>
          <w:b/>
          <w:bCs/>
          <w:u w:val="single"/>
        </w:rPr>
        <w:t>Оплата за 2 (Два) и более академических периода, как и за весь срок обучения не допуск</w:t>
      </w:r>
      <w:r>
        <w:rPr>
          <w:b/>
          <w:bCs/>
          <w:u w:val="single"/>
        </w:rPr>
        <w:t>ается.</w:t>
      </w:r>
    </w:p>
    <w:p w:rsidR="00000000" w:rsidRDefault="00332B5E">
      <w:pPr>
        <w:ind w:firstLine="737"/>
        <w:jc w:val="both"/>
      </w:pPr>
      <w:r>
        <w:t>При несоблюдении пунктов 3 и 4 настоящего приложения, а также Правил оплаты образовательных услуг АО «Университет КАЗГЮУ имени М.С. Нарикбаева», при расторжении договора возмездного оказания образовательных услуг, как по инициативе обучающегося, так</w:t>
      </w:r>
      <w:r>
        <w:t xml:space="preserve"> и по инициативе Университета, денежные средства обучающемуся не возвращаются, не зависимо от его участия на занятиях.</w:t>
      </w:r>
    </w:p>
    <w:p w:rsidR="00000000" w:rsidRDefault="00332B5E">
      <w:pPr>
        <w:ind w:firstLine="737"/>
        <w:jc w:val="both"/>
      </w:pPr>
      <w:r>
        <w:t>Порядок оплаты определяется Правилами оплаты образовательных услуг Университета.</w:t>
      </w:r>
    </w:p>
    <w:p w:rsidR="00000000" w:rsidRDefault="00332B5E">
      <w:pPr>
        <w:ind w:firstLine="737"/>
        <w:jc w:val="both"/>
      </w:pPr>
      <w:r>
        <w:t>Университет вправе пересмотреть стоимость обучения исход</w:t>
      </w:r>
      <w:r>
        <w:t>я из соответствия размера выделяемых Министерством Обороны Республики Казахстан средств на обучение по государственному образовательному заказу на военной кафедре, а равно в пределах уровня инфляции и девальвации, определяемого уполномоченным государственн</w:t>
      </w:r>
      <w:r>
        <w:t>ым органом РК.</w:t>
      </w:r>
    </w:p>
    <w:p w:rsidR="00000000" w:rsidRDefault="00332B5E">
      <w:pPr>
        <w:ind w:firstLine="737"/>
        <w:jc w:val="both"/>
      </w:pPr>
      <w:r>
        <w:t>В период учебных сборов, обеспечение питанием осуществляется на возмездной основе за счет Обучающегося по соответствующим суточным нормам на основании счета выставленного обслуживающей организацией питания.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 xml:space="preserve">Со схемой оплаты ознакомлен (-а) </w:t>
      </w:r>
      <w:r>
        <w:rPr>
          <w:b/>
          <w:bCs/>
        </w:rPr>
        <w:t>и согласен (-на):</w:t>
      </w:r>
    </w:p>
    <w:p w:rsidR="00000000" w:rsidRDefault="00332B5E">
      <w:pPr>
        <w:ind w:firstLine="737"/>
        <w:jc w:val="both"/>
      </w:pPr>
      <w:r>
        <w:t xml:space="preserve">____________________________________________ / _________________ </w:t>
      </w:r>
    </w:p>
    <w:p w:rsidR="00000000" w:rsidRDefault="00332B5E">
      <w:pPr>
        <w:ind w:firstLine="737"/>
        <w:jc w:val="both"/>
      </w:pP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Ф.И.О.Обучающегося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подпись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  <w:r>
        <w:rPr>
          <w:b/>
          <w:bCs/>
        </w:rPr>
        <w:t>Провост</w:t>
      </w:r>
      <w:r>
        <w:rPr>
          <w:b/>
          <w:bCs/>
        </w:rPr>
        <w:tab/>
        <w:t>___________________________ С. Пен</w:t>
      </w:r>
    </w:p>
    <w:p w:rsidR="00000000" w:rsidRDefault="00332B5E">
      <w:pPr>
        <w:jc w:val="both"/>
      </w:pPr>
    </w:p>
    <w:p w:rsidR="00000000" w:rsidRDefault="00332B5E">
      <w:pPr>
        <w:jc w:val="right"/>
      </w:pPr>
      <w:r>
        <w:lastRenderedPageBreak/>
        <w:t>Приложение № 2</w:t>
      </w:r>
    </w:p>
    <w:p w:rsidR="00000000" w:rsidRDefault="00332B5E">
      <w:pPr>
        <w:jc w:val="center"/>
      </w:pPr>
    </w:p>
    <w:p w:rsidR="00000000" w:rsidRDefault="00332B5E">
      <w:pPr>
        <w:jc w:val="center"/>
        <w:rPr>
          <w:b/>
          <w:bCs/>
        </w:rPr>
      </w:pPr>
    </w:p>
    <w:p w:rsidR="00000000" w:rsidRDefault="00332B5E">
      <w:pPr>
        <w:jc w:val="center"/>
      </w:pPr>
      <w:r>
        <w:rPr>
          <w:b/>
          <w:bCs/>
        </w:rPr>
        <w:t>к Договору № I-2020-2021-_________</w:t>
      </w:r>
    </w:p>
    <w:p w:rsidR="00000000" w:rsidRDefault="00332B5E">
      <w:pPr>
        <w:jc w:val="center"/>
      </w:pPr>
      <w:r>
        <w:rPr>
          <w:b/>
          <w:bCs/>
          <w:i/>
          <w:iCs/>
        </w:rPr>
        <w:t>о возмездном оказании образовательных услу</w:t>
      </w:r>
      <w:r>
        <w:rPr>
          <w:b/>
          <w:bCs/>
          <w:i/>
          <w:iCs/>
        </w:rPr>
        <w:t>г в сфере военной подготовки</w:t>
      </w:r>
    </w:p>
    <w:p w:rsidR="00000000" w:rsidRDefault="00332B5E">
      <w:pPr>
        <w:jc w:val="center"/>
      </w:pPr>
      <w:r>
        <w:rPr>
          <w:b/>
          <w:bCs/>
          <w:i/>
          <w:iCs/>
        </w:rPr>
        <w:t xml:space="preserve">по программе офицеров запаса </w:t>
      </w:r>
    </w:p>
    <w:p w:rsidR="00000000" w:rsidRDefault="00332B5E">
      <w:pPr>
        <w:jc w:val="right"/>
      </w:pPr>
    </w:p>
    <w:p w:rsidR="00000000" w:rsidRDefault="00332B5E">
      <w:pPr>
        <w:jc w:val="center"/>
      </w:pPr>
      <w:r>
        <w:rPr>
          <w:b/>
          <w:bCs/>
        </w:rPr>
        <w:t>Правила поведения и требования к внешнему виду</w:t>
      </w:r>
    </w:p>
    <w:p w:rsidR="00000000" w:rsidRDefault="00332B5E">
      <w:pPr>
        <w:ind w:firstLine="680"/>
        <w:jc w:val="both"/>
      </w:pPr>
      <w:r>
        <w:t>1. Не допускается Обучающемуся приходить на учебу в одежде, не отвечающей требованиям, установленным на военной кафедре Университета.</w:t>
      </w:r>
    </w:p>
    <w:p w:rsidR="00000000" w:rsidRDefault="00332B5E">
      <w:pPr>
        <w:ind w:firstLine="680"/>
        <w:jc w:val="both"/>
      </w:pPr>
      <w:r>
        <w:t xml:space="preserve">2. Запрещается </w:t>
      </w:r>
      <w:r>
        <w:t>на территории и в зданиях Университета:</w:t>
      </w:r>
    </w:p>
    <w:p w:rsidR="00000000" w:rsidRDefault="00332B5E">
      <w:pPr>
        <w:ind w:firstLine="680"/>
        <w:jc w:val="both"/>
      </w:pPr>
      <w:r>
        <w:t xml:space="preserve">- курение табака и их заменителей (включая электронные и жевательные); </w:t>
      </w:r>
    </w:p>
    <w:p w:rsidR="00000000" w:rsidRDefault="00332B5E">
      <w:pPr>
        <w:ind w:firstLine="680"/>
        <w:jc w:val="both"/>
      </w:pPr>
      <w:r>
        <w:t>- употребление спиртных напитков, включая слабоалкогольные;</w:t>
      </w:r>
    </w:p>
    <w:p w:rsidR="00000000" w:rsidRDefault="00332B5E">
      <w:pPr>
        <w:ind w:firstLine="680"/>
        <w:jc w:val="both"/>
      </w:pPr>
      <w:r>
        <w:t xml:space="preserve">- употребление жевательных резинок; </w:t>
      </w:r>
    </w:p>
    <w:p w:rsidR="00000000" w:rsidRDefault="00332B5E">
      <w:pPr>
        <w:ind w:firstLine="680"/>
        <w:jc w:val="both"/>
      </w:pPr>
      <w:r>
        <w:t>- хранение, употребление и распространение сред</w:t>
      </w:r>
      <w:r>
        <w:t>ств токсического и наркотического опьянения, а также их прекурсоров (перечень которых определяется законодательством Республики Казахстан);</w:t>
      </w:r>
    </w:p>
    <w:p w:rsidR="00000000" w:rsidRDefault="00332B5E">
      <w:pPr>
        <w:ind w:firstLine="680"/>
        <w:jc w:val="both"/>
      </w:pPr>
      <w:r>
        <w:t>- азартные игры;</w:t>
      </w:r>
    </w:p>
    <w:p w:rsidR="00000000" w:rsidRDefault="00332B5E">
      <w:pPr>
        <w:ind w:firstLine="680"/>
        <w:jc w:val="both"/>
      </w:pPr>
      <w:r>
        <w:t>- появление в нетрезвом виде, состоянии наркотического или токсического опьянения;</w:t>
      </w:r>
    </w:p>
    <w:p w:rsidR="00000000" w:rsidRDefault="00332B5E">
      <w:pPr>
        <w:ind w:firstLine="680"/>
        <w:jc w:val="both"/>
      </w:pPr>
      <w:r>
        <w:t>- появления с жи</w:t>
      </w:r>
      <w:r>
        <w:t>вотными;</w:t>
      </w:r>
    </w:p>
    <w:p w:rsidR="00000000" w:rsidRDefault="00332B5E">
      <w:pPr>
        <w:ind w:firstLine="680"/>
        <w:jc w:val="both"/>
      </w:pPr>
      <w:r>
        <w:t xml:space="preserve">- хранение, распространение и использование взрывчатых веществ и пиротехнических средств; </w:t>
      </w:r>
    </w:p>
    <w:p w:rsidR="00000000" w:rsidRDefault="00332B5E">
      <w:pPr>
        <w:ind w:firstLine="680"/>
        <w:jc w:val="both"/>
      </w:pPr>
      <w:r>
        <w:t>- нарушение тишины и покоя в ночное время – период с 22:00 до 07:00 часов.</w:t>
      </w:r>
    </w:p>
    <w:p w:rsidR="00000000" w:rsidRDefault="00332B5E">
      <w:pPr>
        <w:ind w:firstLine="680"/>
        <w:jc w:val="both"/>
      </w:pPr>
    </w:p>
    <w:p w:rsidR="00000000" w:rsidRDefault="00332B5E">
      <w:pPr>
        <w:ind w:firstLine="680"/>
        <w:jc w:val="both"/>
      </w:pPr>
    </w:p>
    <w:p w:rsidR="00000000" w:rsidRDefault="00332B5E">
      <w:pPr>
        <w:ind w:firstLine="737"/>
        <w:jc w:val="both"/>
      </w:pPr>
      <w:r>
        <w:t xml:space="preserve">____________________________________________ / _________________ </w:t>
      </w:r>
    </w:p>
    <w:p w:rsidR="00000000" w:rsidRDefault="00332B5E">
      <w:pPr>
        <w:ind w:firstLine="737"/>
        <w:jc w:val="both"/>
      </w:pP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Ф.И.О.Обуч</w:t>
      </w:r>
      <w:r>
        <w:rPr>
          <w:i/>
          <w:iCs/>
          <w:sz w:val="20"/>
          <w:szCs w:val="20"/>
        </w:rPr>
        <w:t>ающегося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подпись</w:t>
      </w:r>
    </w:p>
    <w:p w:rsidR="00000000" w:rsidRDefault="00332B5E">
      <w:pPr>
        <w:ind w:firstLine="737"/>
        <w:jc w:val="both"/>
      </w:pPr>
    </w:p>
    <w:p w:rsidR="00000000" w:rsidRDefault="00332B5E">
      <w:pPr>
        <w:ind w:firstLine="737"/>
        <w:jc w:val="both"/>
      </w:pPr>
    </w:p>
    <w:p w:rsidR="00332B5E" w:rsidRDefault="00332B5E">
      <w:pPr>
        <w:ind w:firstLine="737"/>
        <w:jc w:val="both"/>
      </w:pPr>
      <w:r>
        <w:rPr>
          <w:b/>
          <w:bCs/>
        </w:rPr>
        <w:t>Провост</w:t>
      </w:r>
      <w:r>
        <w:rPr>
          <w:b/>
          <w:bCs/>
        </w:rPr>
        <w:tab/>
        <w:t>___________________________ С. Пен</w:t>
      </w:r>
    </w:p>
    <w:sectPr w:rsidR="00332B5E">
      <w:pgSz w:w="11906" w:h="16838"/>
      <w:pgMar w:top="1134" w:right="859" w:bottom="1134" w:left="12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Nimbus Roman No9 L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1"/>
    <w:rsid w:val="00205BE1"/>
    <w:rsid w:val="003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EE5E7E5A-953C-6248-BD27-374A6D7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Noto Sans CJK SC Regular" w:cs="Free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3410</Words>
  <Characters>19438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 Идрисов</dc:creator>
  <cp:keywords/>
  <dc:description/>
  <cp:lastModifiedBy>Microsoft Office User</cp:lastModifiedBy>
  <cp:revision>2</cp:revision>
  <cp:lastPrinted>2020-10-13T10:14:00Z</cp:lastPrinted>
  <dcterms:created xsi:type="dcterms:W3CDTF">2020-10-23T04:02:00Z</dcterms:created>
  <dcterms:modified xsi:type="dcterms:W3CDTF">2020-10-23T04:02:00Z</dcterms:modified>
</cp:coreProperties>
</file>