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25" w:rsidRDefault="00BE4425" w:rsidP="00BE4425">
      <w:pPr>
        <w:framePr w:wrap="none" w:vAnchor="page" w:hAnchor="page" w:x="289" w:y="169"/>
        <w:rPr>
          <w:color w:val="auto"/>
          <w:sz w:val="2"/>
          <w:szCs w:val="2"/>
        </w:rPr>
      </w:pPr>
      <w:bookmarkStart w:id="0" w:name="_GoBack"/>
      <w:bookmarkEnd w:id="0"/>
      <w:r>
        <w:rPr>
          <w:noProof/>
          <w:color w:val="auto"/>
          <w:sz w:val="2"/>
          <w:szCs w:val="2"/>
        </w:rPr>
        <w:drawing>
          <wp:inline distT="0" distB="0" distL="0" distR="0">
            <wp:extent cx="82740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97" w:rsidRDefault="00026B97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framePr w:wrap="none" w:vAnchor="page" w:hAnchor="page" w:x="4388" w:y="2689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981200" cy="4895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9F56EA" w:rsidRDefault="00BE4425" w:rsidP="00C73642">
      <w:pPr>
        <w:pStyle w:val="a6"/>
        <w:framePr w:w="8285" w:h="949" w:hRule="exact" w:wrap="none" w:vAnchor="page" w:hAnchor="page" w:x="1806" w:y="6846"/>
        <w:shd w:val="clear" w:color="auto" w:fill="auto"/>
        <w:spacing w:after="140" w:line="240" w:lineRule="auto"/>
        <w:jc w:val="center"/>
        <w:rPr>
          <w:color w:val="C00000"/>
          <w:sz w:val="76"/>
          <w:szCs w:val="76"/>
          <w:lang w:val="en-US"/>
        </w:rPr>
      </w:pPr>
      <w:r w:rsidRPr="00BE4425">
        <w:rPr>
          <w:rStyle w:val="a5"/>
          <w:b/>
          <w:bCs/>
          <w:color w:val="C00000"/>
          <w:sz w:val="76"/>
          <w:szCs w:val="76"/>
        </w:rPr>
        <w:t>ДОГОВОР</w:t>
      </w:r>
    </w:p>
    <w:p w:rsidR="00BE4425" w:rsidRPr="009F56EA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9F56EA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9F56EA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9F56EA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9F56EA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69119F" w:rsidRDefault="00BE4425" w:rsidP="00BE4425">
      <w:pPr>
        <w:pStyle w:val="10"/>
        <w:framePr w:w="8285" w:h="1238" w:hRule="exact" w:wrap="none" w:vAnchor="page" w:hAnchor="page" w:x="1806" w:y="3836"/>
        <w:shd w:val="clear" w:color="auto" w:fill="auto"/>
      </w:pPr>
      <w:bookmarkStart w:id="1" w:name="bookmark0"/>
      <w:bookmarkStart w:id="2" w:name="bookmark1"/>
      <w:r>
        <w:rPr>
          <w:rStyle w:val="1"/>
          <w:b/>
          <w:bCs/>
        </w:rPr>
        <w:t>KAZGUU</w:t>
      </w:r>
      <w:bookmarkEnd w:id="1"/>
      <w:bookmarkEnd w:id="2"/>
    </w:p>
    <w:p w:rsidR="00BE4425" w:rsidRPr="0069119F" w:rsidRDefault="00BE4425" w:rsidP="00BE4425">
      <w:pPr>
        <w:pStyle w:val="a6"/>
        <w:framePr w:w="8285" w:h="1238" w:hRule="exact" w:wrap="none" w:vAnchor="page" w:hAnchor="page" w:x="1806" w:y="3836"/>
        <w:shd w:val="clear" w:color="auto" w:fill="auto"/>
        <w:spacing w:after="0" w:line="192" w:lineRule="auto"/>
        <w:jc w:val="center"/>
        <w:rPr>
          <w:rFonts w:ascii="Times New Roman" w:hAnsi="Times New Roman" w:cs="Times New Roman"/>
          <w:color w:val="C00000"/>
          <w:sz w:val="50"/>
          <w:szCs w:val="50"/>
          <w:lang w:val="en-US"/>
        </w:rPr>
      </w:pPr>
      <w:r w:rsidRPr="0069119F">
        <w:rPr>
          <w:rStyle w:val="a5"/>
          <w:rFonts w:ascii="Times New Roman" w:hAnsi="Times New Roman" w:cs="Times New Roman"/>
          <w:color w:val="C00000"/>
          <w:sz w:val="50"/>
          <w:szCs w:val="50"/>
          <w:lang w:val="en-US"/>
        </w:rPr>
        <w:t>UNIVERSITY</w:t>
      </w:r>
    </w:p>
    <w:p w:rsidR="00BE4425" w:rsidRPr="0069119F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69119F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69119F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Default="00BE4425" w:rsidP="00BE4425">
      <w:pPr>
        <w:pStyle w:val="a4"/>
        <w:framePr w:w="2893" w:h="349" w:hRule="exact" w:wrap="none" w:vAnchor="page" w:hAnchor="page" w:x="4525" w:y="3517"/>
        <w:shd w:val="clear" w:color="auto" w:fill="auto"/>
        <w:rPr>
          <w:sz w:val="26"/>
          <w:szCs w:val="26"/>
        </w:rPr>
      </w:pPr>
      <w:r>
        <w:rPr>
          <w:rStyle w:val="a3"/>
          <w:sz w:val="26"/>
          <w:szCs w:val="26"/>
        </w:rPr>
        <w:t xml:space="preserve">M.  N A R I </w:t>
      </w:r>
      <w:r>
        <w:rPr>
          <w:rStyle w:val="a3"/>
          <w:sz w:val="26"/>
          <w:szCs w:val="26"/>
          <w:lang w:val="ru-RU" w:eastAsia="ru-RU"/>
        </w:rPr>
        <w:t>К</w:t>
      </w:r>
      <w:r>
        <w:rPr>
          <w:rStyle w:val="a3"/>
          <w:sz w:val="26"/>
          <w:szCs w:val="26"/>
          <w:lang w:eastAsia="ru-RU"/>
        </w:rPr>
        <w:t xml:space="preserve"> </w:t>
      </w:r>
      <w:r>
        <w:rPr>
          <w:rStyle w:val="a3"/>
          <w:sz w:val="26"/>
          <w:szCs w:val="26"/>
          <w:lang w:val="ru-RU" w:eastAsia="ru-RU"/>
        </w:rPr>
        <w:t>В</w:t>
      </w:r>
      <w:r w:rsidRPr="00CD3845">
        <w:rPr>
          <w:rStyle w:val="a3"/>
          <w:sz w:val="26"/>
          <w:szCs w:val="26"/>
          <w:lang w:eastAsia="ru-RU"/>
        </w:rPr>
        <w:t xml:space="preserve"> </w:t>
      </w:r>
      <w:r>
        <w:rPr>
          <w:rStyle w:val="a3"/>
          <w:sz w:val="26"/>
          <w:szCs w:val="26"/>
        </w:rPr>
        <w:t xml:space="preserve">A Y E </w:t>
      </w:r>
      <w:r w:rsidRPr="00CD3845">
        <w:rPr>
          <w:rStyle w:val="a3"/>
          <w:sz w:val="26"/>
          <w:szCs w:val="26"/>
          <w:lang w:eastAsia="ru-RU"/>
        </w:rPr>
        <w:t>V</w:t>
      </w: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C73642" w:rsidRPr="00C73642" w:rsidRDefault="00C73642" w:rsidP="00C73642">
      <w:pPr>
        <w:jc w:val="center"/>
        <w:rPr>
          <w:rFonts w:ascii="Verdana" w:hAnsi="Verdana" w:cs="Arial"/>
          <w:b/>
          <w:sz w:val="28"/>
          <w:szCs w:val="28"/>
        </w:rPr>
      </w:pPr>
      <w:r w:rsidRPr="00C73642">
        <w:rPr>
          <w:rFonts w:ascii="Verdana" w:hAnsi="Verdana" w:cs="Arial"/>
          <w:b/>
          <w:sz w:val="28"/>
          <w:szCs w:val="28"/>
        </w:rPr>
        <w:t>на оказание услуг по организации обучающих курсов по программе</w:t>
      </w:r>
    </w:p>
    <w:p w:rsidR="00C73642" w:rsidRPr="00C73642" w:rsidRDefault="00C73642" w:rsidP="00C73642">
      <w:pPr>
        <w:jc w:val="center"/>
        <w:rPr>
          <w:rFonts w:ascii="Verdana" w:hAnsi="Verdana" w:cs="Arial"/>
          <w:b/>
          <w:sz w:val="28"/>
          <w:szCs w:val="28"/>
        </w:rPr>
      </w:pPr>
      <w:r w:rsidRPr="00C73642">
        <w:rPr>
          <w:rFonts w:ascii="Verdana" w:hAnsi="Verdana" w:cs="Arial"/>
          <w:b/>
          <w:sz w:val="28"/>
          <w:szCs w:val="28"/>
        </w:rPr>
        <w:t>«Бакалавриат для старшеклассников»</w:t>
      </w:r>
    </w:p>
    <w:p w:rsidR="00BE4425" w:rsidRPr="00C73642" w:rsidRDefault="00C73642" w:rsidP="00C73642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22860</wp:posOffset>
            </wp:positionV>
            <wp:extent cx="2179320" cy="1371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3642">
        <w:rPr>
          <w:rFonts w:ascii="Verdana" w:hAnsi="Verdana" w:cs="Arial"/>
          <w:b/>
          <w:sz w:val="28"/>
          <w:szCs w:val="28"/>
        </w:rPr>
        <w:t>(без присвоения академической степени)</w:t>
      </w: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C73642" w:rsidRDefault="00C73642" w:rsidP="00BE4425">
      <w:pPr>
        <w:rPr>
          <w:rFonts w:ascii="Arial" w:hAnsi="Arial" w:cs="Arial"/>
          <w:sz w:val="16"/>
          <w:szCs w:val="16"/>
        </w:rPr>
      </w:pPr>
    </w:p>
    <w:p w:rsidR="00C73642" w:rsidRDefault="00C73642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C73642" w:rsidRDefault="00C73642" w:rsidP="00BE4425">
      <w:pPr>
        <w:rPr>
          <w:rFonts w:ascii="Arial" w:hAnsi="Arial" w:cs="Arial"/>
          <w:sz w:val="16"/>
          <w:szCs w:val="16"/>
        </w:rPr>
      </w:pPr>
    </w:p>
    <w:p w:rsidR="0070448F" w:rsidRDefault="0070448F" w:rsidP="00BE4425">
      <w:pPr>
        <w:rPr>
          <w:rFonts w:ascii="Arial" w:hAnsi="Arial" w:cs="Arial"/>
          <w:sz w:val="16"/>
          <w:szCs w:val="16"/>
        </w:rPr>
      </w:pPr>
    </w:p>
    <w:p w:rsidR="0070448F" w:rsidRDefault="0070448F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7B2E55" w:rsidRPr="00C73642" w:rsidRDefault="007B2E5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framePr w:wrap="none" w:vAnchor="page" w:hAnchor="page" w:x="486" w:y="14276"/>
        <w:rPr>
          <w:color w:val="auto"/>
          <w:sz w:val="2"/>
          <w:szCs w:val="2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C73642" w:rsidRDefault="00BE4425" w:rsidP="00BE4425">
      <w:pPr>
        <w:rPr>
          <w:rFonts w:ascii="Arial" w:hAnsi="Arial" w:cs="Arial"/>
          <w:sz w:val="16"/>
          <w:szCs w:val="16"/>
        </w:rPr>
        <w:sectPr w:rsidR="00BE4425" w:rsidRPr="00C73642" w:rsidSect="00E8704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09" w:right="850" w:bottom="993" w:left="1134" w:header="624" w:footer="624" w:gutter="0"/>
          <w:cols w:space="708"/>
          <w:titlePg/>
          <w:docGrid w:linePitch="360"/>
        </w:sectPr>
      </w:pPr>
    </w:p>
    <w:p w:rsidR="0070448F" w:rsidRDefault="0070448F" w:rsidP="006D586C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92634A" w:rsidRDefault="0092634A" w:rsidP="006D586C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6D586C" w:rsidRPr="006D586C" w:rsidRDefault="006D586C" w:rsidP="006D586C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6D586C">
        <w:rPr>
          <w:rFonts w:ascii="Arial" w:hAnsi="Arial" w:cs="Arial"/>
          <w:b/>
          <w:color w:val="C00000"/>
          <w:sz w:val="16"/>
          <w:szCs w:val="16"/>
        </w:rPr>
        <w:t>ДОГОВОР</w:t>
      </w:r>
    </w:p>
    <w:p w:rsidR="0070448F" w:rsidRPr="0070448F" w:rsidRDefault="0070448F" w:rsidP="0070448F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70448F">
        <w:rPr>
          <w:rFonts w:ascii="Arial" w:hAnsi="Arial" w:cs="Arial"/>
          <w:b/>
          <w:color w:val="C00000"/>
          <w:sz w:val="16"/>
          <w:szCs w:val="16"/>
        </w:rPr>
        <w:t>на оказание услуг по организации обучающих курсов</w:t>
      </w:r>
    </w:p>
    <w:p w:rsidR="00BE4425" w:rsidRPr="008B4B0B" w:rsidRDefault="0070448F" w:rsidP="0070448F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70448F">
        <w:rPr>
          <w:rFonts w:ascii="Arial" w:hAnsi="Arial" w:cs="Arial"/>
          <w:b/>
          <w:color w:val="C00000"/>
          <w:sz w:val="16"/>
          <w:szCs w:val="16"/>
        </w:rPr>
        <w:t>по программе «Бакалавриат для старшеклассников» (без присвоения академической степени)</w:t>
      </w:r>
    </w:p>
    <w:p w:rsidR="006D586C" w:rsidRPr="008B4B0B" w:rsidRDefault="006D586C" w:rsidP="006D586C">
      <w:pPr>
        <w:jc w:val="center"/>
        <w:rPr>
          <w:rFonts w:ascii="Arial" w:hAnsi="Arial" w:cs="Arial"/>
          <w:b/>
          <w:color w:val="auto"/>
          <w:sz w:val="16"/>
          <w:szCs w:val="16"/>
        </w:rPr>
      </w:pPr>
    </w:p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"/>
        <w:gridCol w:w="4820"/>
      </w:tblGrid>
      <w:tr w:rsidR="00F52E02" w:rsidRPr="007B2E55" w:rsidTr="00F52E02">
        <w:tc>
          <w:tcPr>
            <w:tcW w:w="4815" w:type="dxa"/>
          </w:tcPr>
          <w:p w:rsidR="00F52E02" w:rsidRPr="007B2E55" w:rsidRDefault="00F52E02" w:rsidP="00F52E02">
            <w:pPr>
              <w:spacing w:line="336" w:lineRule="auto"/>
              <w:ind w:firstLine="17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C73642">
              <w:rPr>
                <w:rFonts w:ascii="Arial" w:hAnsi="Arial" w:cs="Arial"/>
                <w:color w:val="auto"/>
                <w:sz w:val="17"/>
                <w:szCs w:val="17"/>
              </w:rPr>
              <w:t>Настоящим договором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  <w:r w:rsidRPr="0070448F">
              <w:rPr>
                <w:rFonts w:ascii="Arial" w:hAnsi="Arial" w:cs="Arial"/>
                <w:b/>
                <w:color w:val="auto"/>
                <w:sz w:val="17"/>
                <w:szCs w:val="17"/>
              </w:rPr>
              <w:t>АО «Университет КАЗГЮУ имени М.С. Нарикбаева»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(справка о государственной перерег</w:t>
            </w:r>
            <w:r w:rsidR="0070448F">
              <w:rPr>
                <w:rFonts w:ascii="Arial" w:hAnsi="Arial" w:cs="Arial"/>
                <w:color w:val="auto"/>
                <w:sz w:val="17"/>
                <w:szCs w:val="17"/>
              </w:rPr>
              <w:t>истрации юридического лица от 04.05.2018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года), именуемое в дальнейшем «Университет», действующий на основании лицензии № 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  <w:lang w:val="en-US"/>
              </w:rPr>
              <w:t>KZ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64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  <w:lang w:val="en-US"/>
              </w:rPr>
              <w:t>LAA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00011853 от 23/05/2018 года выданной ГУ «Комитет по контролю в сфере образования и науки Министерства образования и науки Республики Казахстан», определя</w:t>
            </w:r>
            <w:r w:rsidR="009F56EA">
              <w:rPr>
                <w:rFonts w:ascii="Arial" w:hAnsi="Arial" w:cs="Arial"/>
                <w:color w:val="auto"/>
                <w:sz w:val="17"/>
                <w:szCs w:val="17"/>
              </w:rPr>
              <w:t xml:space="preserve">ет условия получения </w:t>
            </w:r>
            <w:r w:rsidR="009F56EA" w:rsidRPr="009F56EA">
              <w:rPr>
                <w:rFonts w:ascii="Arial" w:hAnsi="Arial" w:cs="Arial"/>
                <w:b/>
                <w:color w:val="auto"/>
                <w:sz w:val="17"/>
                <w:szCs w:val="17"/>
              </w:rPr>
              <w:t>Слушателем РВ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, присоединившимся к условиям настоящего Договора, возмездного оказания образовательных услуг.</w:t>
            </w:r>
          </w:p>
          <w:p w:rsidR="00F52E02" w:rsidRPr="007B2E55" w:rsidRDefault="00F52E02" w:rsidP="00F52E02">
            <w:pPr>
              <w:spacing w:line="336" w:lineRule="auto"/>
              <w:ind w:firstLine="17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Присоединение </w:t>
            </w:r>
            <w:r w:rsidR="009F56EA">
              <w:rPr>
                <w:rFonts w:ascii="Arial" w:hAnsi="Arial" w:cs="Arial"/>
                <w:color w:val="auto"/>
                <w:sz w:val="17"/>
                <w:szCs w:val="17"/>
              </w:rPr>
              <w:t>Слушателя РВ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, его законного Представителя к настоящему Договору осуществляется на основании подписанного «Заявления о присоединении», согласно формы, являющейся неотъемлемой частью наст</w:t>
            </w:r>
            <w:r w:rsidR="00274542">
              <w:rPr>
                <w:rFonts w:ascii="Arial" w:hAnsi="Arial" w:cs="Arial"/>
                <w:color w:val="auto"/>
                <w:sz w:val="17"/>
                <w:szCs w:val="17"/>
              </w:rPr>
              <w:t>оящего Договора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.</w:t>
            </w:r>
          </w:p>
          <w:p w:rsidR="00F52E02" w:rsidRPr="007B2E55" w:rsidRDefault="009F56EA" w:rsidP="00F52E02">
            <w:pPr>
              <w:spacing w:line="336" w:lineRule="auto"/>
              <w:ind w:firstLine="17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color w:val="auto"/>
                <w:sz w:val="17"/>
                <w:szCs w:val="17"/>
              </w:rPr>
              <w:t>Слушатель РВ</w:t>
            </w:r>
            <w:r w:rsidR="00F52E02" w:rsidRPr="007B2E55">
              <w:rPr>
                <w:rFonts w:ascii="Arial" w:hAnsi="Arial" w:cs="Arial"/>
                <w:color w:val="auto"/>
                <w:sz w:val="17"/>
                <w:szCs w:val="17"/>
              </w:rPr>
              <w:t>, а также его законный Представитель, присоединившееся к настоящему Договору и Университет, принимают все установленные настоящим Договором условия и обязательства в целом, только после совершения уполномоченным сотрудников Университета отметки о принятии Заявления.</w:t>
            </w:r>
          </w:p>
          <w:p w:rsidR="00F52E02" w:rsidRPr="007B2E55" w:rsidRDefault="00F52E02" w:rsidP="00F52E02">
            <w:pPr>
              <w:spacing w:line="336" w:lineRule="auto"/>
              <w:ind w:firstLine="17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Стороны пришли к соглаш</w:t>
            </w:r>
            <w:r w:rsidR="00274542">
              <w:rPr>
                <w:rFonts w:ascii="Arial" w:hAnsi="Arial" w:cs="Arial"/>
                <w:color w:val="auto"/>
                <w:sz w:val="17"/>
                <w:szCs w:val="17"/>
              </w:rPr>
              <w:t>ению, что датой заключения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Договора будет являться дата подписания «Заявления о присоединении». Заявление подписывается в 2 (Двух) идентичных экземплярах, по одному для каждой из Сторон.</w:t>
            </w:r>
          </w:p>
        </w:tc>
        <w:tc>
          <w:tcPr>
            <w:tcW w:w="425" w:type="dxa"/>
          </w:tcPr>
          <w:p w:rsidR="00F52E02" w:rsidRPr="007B2E55" w:rsidRDefault="00F52E02" w:rsidP="00F52E02">
            <w:pPr>
              <w:spacing w:line="336" w:lineRule="auto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</w:p>
        </w:tc>
        <w:tc>
          <w:tcPr>
            <w:tcW w:w="4820" w:type="dxa"/>
          </w:tcPr>
          <w:p w:rsidR="00F52E02" w:rsidRPr="007B2E55" w:rsidRDefault="00F52E02" w:rsidP="00F52E02">
            <w:pPr>
              <w:spacing w:line="336" w:lineRule="auto"/>
              <w:ind w:firstLine="18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Подача </w:t>
            </w:r>
            <w:r w:rsidR="009F56EA">
              <w:rPr>
                <w:rFonts w:ascii="Arial" w:hAnsi="Arial" w:cs="Arial"/>
                <w:color w:val="auto"/>
                <w:sz w:val="17"/>
                <w:szCs w:val="17"/>
              </w:rPr>
              <w:t>Слушателем РВ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«Заявления о присоединении» не означает автоматического возникновения у Университета обязанности зачислить его (ее) в состав </w:t>
            </w:r>
            <w:r w:rsidR="009F56EA">
              <w:rPr>
                <w:rFonts w:ascii="Arial" w:hAnsi="Arial" w:cs="Arial"/>
                <w:color w:val="auto"/>
                <w:sz w:val="17"/>
                <w:szCs w:val="17"/>
              </w:rPr>
              <w:t>Слушателей РВ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Университета. Зачисление осуществляется на основании условий настоящего Договора.</w:t>
            </w:r>
          </w:p>
          <w:p w:rsidR="00F52E02" w:rsidRPr="007B2E55" w:rsidRDefault="00F52E02" w:rsidP="00F52E02">
            <w:pPr>
              <w:spacing w:line="336" w:lineRule="auto"/>
              <w:ind w:firstLine="18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Настоящий Договор является типовой утвержденной формой и не подлежит изменению со стороны </w:t>
            </w:r>
            <w:r w:rsidR="009F56EA">
              <w:rPr>
                <w:rFonts w:ascii="Arial" w:hAnsi="Arial" w:cs="Arial"/>
                <w:color w:val="auto"/>
                <w:sz w:val="17"/>
                <w:szCs w:val="17"/>
              </w:rPr>
              <w:t>Слушателя РВ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и его законным Представителем.</w:t>
            </w:r>
          </w:p>
          <w:p w:rsidR="00F52E02" w:rsidRPr="007B2E55" w:rsidRDefault="00F52E02" w:rsidP="00F52E02">
            <w:pPr>
              <w:spacing w:line="336" w:lineRule="auto"/>
              <w:ind w:firstLine="18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Университет вправе внести изменения и дополнения в настоящий Договор в порядке, определенном настоящим Договором. Об одностороннем изменении настоящего Договора, Университет информирует </w:t>
            </w:r>
            <w:r w:rsidR="009F56EA">
              <w:rPr>
                <w:rFonts w:ascii="Arial" w:hAnsi="Arial" w:cs="Arial"/>
                <w:color w:val="auto"/>
                <w:sz w:val="17"/>
                <w:szCs w:val="17"/>
              </w:rPr>
              <w:t>Слушателя РВ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, а при не достижении </w:t>
            </w:r>
            <w:r w:rsidR="009F56EA">
              <w:rPr>
                <w:rFonts w:ascii="Arial" w:hAnsi="Arial" w:cs="Arial"/>
                <w:color w:val="auto"/>
                <w:sz w:val="17"/>
                <w:szCs w:val="17"/>
              </w:rPr>
              <w:t>Слушателем РВ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совершеннолетия – Представителя путем размещения информации на официальном сайте Университета и в информационных системах и средствах коммуникации с </w:t>
            </w:r>
            <w:r w:rsidR="009F56EA">
              <w:rPr>
                <w:rFonts w:ascii="Arial" w:hAnsi="Arial" w:cs="Arial"/>
                <w:color w:val="auto"/>
                <w:sz w:val="17"/>
                <w:szCs w:val="17"/>
              </w:rPr>
              <w:t>Слушателем РВ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, не позднее 15 (Пятнадцать) календарных дней до даты вступления таких изменений в силу.</w:t>
            </w:r>
          </w:p>
          <w:p w:rsidR="00F52E02" w:rsidRPr="007B2E55" w:rsidRDefault="00F52E02" w:rsidP="00F52E02">
            <w:pPr>
              <w:spacing w:line="336" w:lineRule="auto"/>
              <w:ind w:firstLine="181"/>
              <w:jc w:val="both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Стороны безусловно согласны с тем, что форма настоящего Договора и порядок присоединения к нему приравниваются к письменной форме заключения договоров.</w:t>
            </w:r>
          </w:p>
        </w:tc>
      </w:tr>
    </w:tbl>
    <w:p w:rsidR="00F713A4" w:rsidRDefault="00F713A4" w:rsidP="006D586C">
      <w:pPr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F52E02" w:rsidRPr="00E87044" w:rsidRDefault="00E87044" w:rsidP="00F713A4">
      <w:pPr>
        <w:spacing w:after="40" w:line="336" w:lineRule="auto"/>
        <w:ind w:left="142" w:firstLine="142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E87044">
        <w:rPr>
          <w:rFonts w:ascii="Arial" w:hAnsi="Arial" w:cs="Arial"/>
          <w:b/>
          <w:color w:val="C00000"/>
          <w:sz w:val="18"/>
          <w:szCs w:val="18"/>
        </w:rPr>
        <w:t>1.</w:t>
      </w:r>
      <w:r w:rsidRPr="00E87044">
        <w:rPr>
          <w:rFonts w:ascii="Arial" w:hAnsi="Arial" w:cs="Arial"/>
          <w:b/>
          <w:color w:val="C00000"/>
          <w:sz w:val="18"/>
          <w:szCs w:val="18"/>
          <w:lang w:val="en-US"/>
        </w:rPr>
        <w:t> </w:t>
      </w:r>
      <w:r w:rsidR="00F52E02" w:rsidRPr="00E87044">
        <w:rPr>
          <w:rFonts w:ascii="Arial" w:hAnsi="Arial" w:cs="Arial"/>
          <w:b/>
          <w:color w:val="C00000"/>
          <w:sz w:val="18"/>
          <w:szCs w:val="18"/>
        </w:rPr>
        <w:t>ПРЕДМЕТ ДОГОВОРА</w:t>
      </w:r>
    </w:p>
    <w:p w:rsidR="00F52E02" w:rsidRPr="007B2E55" w:rsidRDefault="00E87044" w:rsidP="00E87044">
      <w:pPr>
        <w:spacing w:after="40" w:line="336" w:lineRule="auto"/>
        <w:ind w:left="142" w:firstLine="142"/>
        <w:jc w:val="both"/>
        <w:rPr>
          <w:rFonts w:ascii="Arial" w:hAnsi="Arial" w:cs="Arial"/>
          <w:color w:val="auto"/>
          <w:sz w:val="17"/>
          <w:szCs w:val="17"/>
        </w:rPr>
      </w:pPr>
      <w:r w:rsidRPr="007B2E55">
        <w:rPr>
          <w:rFonts w:ascii="Arial" w:hAnsi="Arial" w:cs="Arial"/>
          <w:color w:val="auto"/>
          <w:sz w:val="17"/>
          <w:szCs w:val="17"/>
        </w:rPr>
        <w:t>1.1.</w:t>
      </w:r>
      <w:r w:rsidRPr="007B2E55">
        <w:rPr>
          <w:rFonts w:ascii="Arial" w:hAnsi="Arial" w:cs="Arial"/>
          <w:color w:val="auto"/>
          <w:sz w:val="17"/>
          <w:szCs w:val="17"/>
          <w:lang w:val="en-US"/>
        </w:rPr>
        <w:t> </w:t>
      </w:r>
      <w:r w:rsidR="00F52E02" w:rsidRPr="007B2E55">
        <w:rPr>
          <w:rFonts w:ascii="Arial" w:hAnsi="Arial" w:cs="Arial"/>
          <w:color w:val="auto"/>
          <w:sz w:val="17"/>
          <w:szCs w:val="17"/>
        </w:rPr>
        <w:t>В соответствии с условиями настоящего Договора, Университет принимает на себя обязательства:</w:t>
      </w:r>
    </w:p>
    <w:p w:rsidR="00F52E02" w:rsidRPr="007B2E55" w:rsidRDefault="00E87044" w:rsidP="00E87044">
      <w:pPr>
        <w:spacing w:after="40" w:line="336" w:lineRule="auto"/>
        <w:ind w:left="142" w:firstLine="142"/>
        <w:jc w:val="both"/>
        <w:rPr>
          <w:rFonts w:ascii="Arial" w:hAnsi="Arial" w:cs="Arial"/>
          <w:color w:val="auto"/>
          <w:sz w:val="17"/>
          <w:szCs w:val="17"/>
        </w:rPr>
      </w:pPr>
      <w:r w:rsidRPr="007B2E55">
        <w:rPr>
          <w:rFonts w:ascii="Arial" w:hAnsi="Arial" w:cs="Arial"/>
          <w:color w:val="auto"/>
          <w:sz w:val="17"/>
          <w:szCs w:val="17"/>
        </w:rPr>
        <w:t>a)</w:t>
      </w:r>
      <w:r w:rsidRPr="007B2E55">
        <w:rPr>
          <w:rFonts w:ascii="Arial" w:hAnsi="Arial" w:cs="Arial"/>
          <w:color w:val="auto"/>
          <w:sz w:val="17"/>
          <w:szCs w:val="17"/>
          <w:lang w:val="en-US"/>
        </w:rPr>
        <w:t> </w:t>
      </w:r>
      <w:r w:rsidR="00F52E02" w:rsidRPr="007B2E55">
        <w:rPr>
          <w:rFonts w:ascii="Arial" w:hAnsi="Arial" w:cs="Arial"/>
          <w:color w:val="auto"/>
          <w:sz w:val="17"/>
          <w:szCs w:val="17"/>
        </w:rPr>
        <w:t xml:space="preserve">по организации обучения </w:t>
      </w:r>
      <w:r w:rsidR="009F56EA">
        <w:rPr>
          <w:rFonts w:ascii="Arial" w:hAnsi="Arial" w:cs="Arial"/>
          <w:color w:val="auto"/>
          <w:sz w:val="17"/>
          <w:szCs w:val="17"/>
        </w:rPr>
        <w:t>Слушателя РВ</w:t>
      </w:r>
      <w:r w:rsidR="00F52E02" w:rsidRPr="007B2E55">
        <w:rPr>
          <w:rFonts w:ascii="Arial" w:hAnsi="Arial" w:cs="Arial"/>
          <w:color w:val="auto"/>
          <w:sz w:val="17"/>
          <w:szCs w:val="17"/>
        </w:rPr>
        <w:t xml:space="preserve"> на возмездной основе:</w:t>
      </w:r>
    </w:p>
    <w:p w:rsidR="00FA227D" w:rsidRDefault="00FA227D" w:rsidP="00E87044">
      <w:pPr>
        <w:spacing w:after="40" w:line="336" w:lineRule="auto"/>
        <w:ind w:left="142" w:firstLine="142"/>
        <w:jc w:val="both"/>
        <w:rPr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color w:val="auto"/>
          <w:sz w:val="17"/>
          <w:szCs w:val="17"/>
        </w:rPr>
        <w:t xml:space="preserve">- </w:t>
      </w:r>
      <w:r w:rsidR="00274542" w:rsidRPr="00274542">
        <w:rPr>
          <w:rFonts w:ascii="Arial" w:hAnsi="Arial" w:cs="Arial"/>
          <w:color w:val="auto"/>
          <w:sz w:val="17"/>
          <w:szCs w:val="17"/>
        </w:rPr>
        <w:t xml:space="preserve">организации обучающих курсов </w:t>
      </w:r>
      <w:r>
        <w:rPr>
          <w:rFonts w:ascii="Arial" w:hAnsi="Arial" w:cs="Arial"/>
          <w:color w:val="auto"/>
          <w:sz w:val="17"/>
          <w:szCs w:val="17"/>
        </w:rPr>
        <w:t xml:space="preserve">по </w:t>
      </w:r>
      <w:r w:rsidRPr="007B2E55">
        <w:rPr>
          <w:rFonts w:ascii="Arial" w:hAnsi="Arial" w:cs="Arial"/>
          <w:color w:val="auto"/>
          <w:sz w:val="17"/>
          <w:szCs w:val="17"/>
        </w:rPr>
        <w:t>очной форме обучения</w:t>
      </w:r>
      <w:r w:rsidRPr="00274542">
        <w:rPr>
          <w:rFonts w:ascii="Arial" w:hAnsi="Arial" w:cs="Arial"/>
          <w:color w:val="auto"/>
          <w:sz w:val="17"/>
          <w:szCs w:val="17"/>
        </w:rPr>
        <w:t xml:space="preserve"> </w:t>
      </w:r>
      <w:r>
        <w:rPr>
          <w:rFonts w:ascii="Arial" w:hAnsi="Arial" w:cs="Arial"/>
          <w:color w:val="auto"/>
          <w:sz w:val="17"/>
          <w:szCs w:val="17"/>
        </w:rPr>
        <w:t>в соответствии с программой</w:t>
      </w:r>
      <w:r w:rsidR="00274542" w:rsidRPr="00274542">
        <w:rPr>
          <w:rFonts w:ascii="Arial" w:hAnsi="Arial" w:cs="Arial"/>
          <w:color w:val="auto"/>
          <w:sz w:val="17"/>
          <w:szCs w:val="17"/>
        </w:rPr>
        <w:t xml:space="preserve"> «Бакалавриат для старшеклассников» (без присвоения академической степени), предусматривающей изучение части дисциплин образовательной программы в соответствии с учебными планами и образовательными программами Университета, по отдельной группе образовательных программ</w:t>
      </w:r>
      <w:r w:rsidR="00274542">
        <w:rPr>
          <w:rFonts w:ascii="Arial" w:hAnsi="Arial" w:cs="Arial"/>
          <w:color w:val="auto"/>
          <w:sz w:val="17"/>
          <w:szCs w:val="17"/>
        </w:rPr>
        <w:t xml:space="preserve"> </w:t>
      </w:r>
      <w:r w:rsidR="00F52E02" w:rsidRPr="007B2E55">
        <w:rPr>
          <w:rFonts w:ascii="Arial" w:hAnsi="Arial" w:cs="Arial"/>
          <w:color w:val="auto"/>
          <w:sz w:val="17"/>
          <w:szCs w:val="17"/>
        </w:rPr>
        <w:t xml:space="preserve">высшего образования </w:t>
      </w:r>
      <w:r w:rsidR="00E87044" w:rsidRPr="007B2E55">
        <w:rPr>
          <w:rFonts w:ascii="Arial" w:hAnsi="Arial" w:cs="Arial"/>
          <w:color w:val="auto"/>
          <w:sz w:val="17"/>
          <w:szCs w:val="17"/>
        </w:rPr>
        <w:t>образовательной программы</w:t>
      </w:r>
      <w:r w:rsidR="00F52E02" w:rsidRPr="007B2E55">
        <w:rPr>
          <w:rFonts w:ascii="Arial" w:hAnsi="Arial" w:cs="Arial"/>
          <w:color w:val="auto"/>
          <w:sz w:val="17"/>
          <w:szCs w:val="17"/>
        </w:rPr>
        <w:t xml:space="preserve">, указанной </w:t>
      </w:r>
      <w:r w:rsidR="009F56EA">
        <w:rPr>
          <w:rFonts w:ascii="Arial" w:hAnsi="Arial" w:cs="Arial"/>
          <w:color w:val="auto"/>
          <w:sz w:val="17"/>
          <w:szCs w:val="17"/>
        </w:rPr>
        <w:t>Слушателем РВ</w:t>
      </w:r>
      <w:r w:rsidR="00F52E02" w:rsidRPr="007B2E55">
        <w:rPr>
          <w:rFonts w:ascii="Arial" w:hAnsi="Arial" w:cs="Arial"/>
          <w:color w:val="auto"/>
          <w:sz w:val="17"/>
          <w:szCs w:val="17"/>
        </w:rPr>
        <w:t xml:space="preserve"> в «Заявлении о присоединении»</w:t>
      </w:r>
      <w:r>
        <w:rPr>
          <w:rFonts w:ascii="Arial" w:hAnsi="Arial" w:cs="Arial"/>
          <w:color w:val="auto"/>
          <w:sz w:val="17"/>
          <w:szCs w:val="17"/>
        </w:rPr>
        <w:t>;</w:t>
      </w:r>
    </w:p>
    <w:p w:rsidR="00F52E02" w:rsidRPr="007B2E55" w:rsidRDefault="00FA227D" w:rsidP="00E87044">
      <w:pPr>
        <w:spacing w:after="40" w:line="336" w:lineRule="auto"/>
        <w:ind w:left="142" w:firstLine="142"/>
        <w:jc w:val="both"/>
        <w:rPr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color w:val="auto"/>
          <w:sz w:val="17"/>
          <w:szCs w:val="17"/>
          <w:lang w:val="en-US"/>
        </w:rPr>
        <w:t>b</w:t>
      </w:r>
      <w:r w:rsidRPr="00107DF4">
        <w:rPr>
          <w:rFonts w:ascii="Arial" w:hAnsi="Arial" w:cs="Arial"/>
          <w:color w:val="auto"/>
          <w:sz w:val="17"/>
          <w:szCs w:val="17"/>
        </w:rPr>
        <w:t>)</w:t>
      </w:r>
      <w:r>
        <w:rPr>
          <w:rFonts w:ascii="Arial" w:hAnsi="Arial" w:cs="Arial"/>
          <w:color w:val="auto"/>
          <w:sz w:val="17"/>
          <w:szCs w:val="17"/>
          <w:lang w:val="en-US"/>
        </w:rPr>
        <w:t> </w:t>
      </w:r>
      <w:r w:rsidRPr="00FA227D">
        <w:rPr>
          <w:rFonts w:ascii="Arial" w:hAnsi="Arial" w:cs="Arial"/>
          <w:color w:val="auto"/>
          <w:sz w:val="17"/>
          <w:szCs w:val="17"/>
        </w:rPr>
        <w:t xml:space="preserve">выдаче </w:t>
      </w:r>
      <w:r w:rsidR="009F56EA">
        <w:rPr>
          <w:rFonts w:ascii="Arial" w:hAnsi="Arial" w:cs="Arial"/>
          <w:color w:val="auto"/>
          <w:sz w:val="17"/>
          <w:szCs w:val="17"/>
        </w:rPr>
        <w:t>Слушателю РВ</w:t>
      </w:r>
      <w:r w:rsidRPr="00FA227D">
        <w:rPr>
          <w:rFonts w:ascii="Arial" w:hAnsi="Arial" w:cs="Arial"/>
          <w:color w:val="auto"/>
          <w:sz w:val="17"/>
          <w:szCs w:val="17"/>
        </w:rPr>
        <w:t xml:space="preserve"> сертификата с указанием наименования дисциплин, количества засчитанных академич</w:t>
      </w:r>
      <w:r>
        <w:rPr>
          <w:rFonts w:ascii="Arial" w:hAnsi="Arial" w:cs="Arial"/>
          <w:color w:val="auto"/>
          <w:sz w:val="17"/>
          <w:szCs w:val="17"/>
        </w:rPr>
        <w:t>еских кредитов и итоговых оценок</w:t>
      </w:r>
      <w:r w:rsidRPr="00FA227D">
        <w:rPr>
          <w:rFonts w:ascii="Arial" w:hAnsi="Arial" w:cs="Arial"/>
          <w:color w:val="auto"/>
          <w:sz w:val="17"/>
          <w:szCs w:val="17"/>
        </w:rPr>
        <w:t>, при условии своевременной регистрации на курсы и освоения установленного внутренними нормативными документами Университета</w:t>
      </w:r>
      <w:r w:rsidR="00F52E02" w:rsidRPr="007B2E55">
        <w:rPr>
          <w:rFonts w:ascii="Arial" w:hAnsi="Arial" w:cs="Arial"/>
          <w:color w:val="auto"/>
          <w:sz w:val="17"/>
          <w:szCs w:val="17"/>
        </w:rPr>
        <w:t>. Нормативный, а также максимальный срок обучения по</w:t>
      </w:r>
      <w:r w:rsidR="00E87044" w:rsidRPr="007B2E55">
        <w:rPr>
          <w:rFonts w:ascii="Arial" w:hAnsi="Arial" w:cs="Arial"/>
          <w:color w:val="auto"/>
          <w:sz w:val="17"/>
          <w:szCs w:val="17"/>
        </w:rPr>
        <w:t xml:space="preserve"> </w:t>
      </w:r>
      <w:r w:rsidR="00F52E02" w:rsidRPr="007B2E55">
        <w:rPr>
          <w:rFonts w:ascii="Arial" w:hAnsi="Arial" w:cs="Arial"/>
          <w:color w:val="auto"/>
          <w:sz w:val="17"/>
          <w:szCs w:val="17"/>
        </w:rPr>
        <w:t>отдельной группе образовательных программ высшего или послевузовского образования определяется</w:t>
      </w:r>
      <w:r w:rsidR="00E87044" w:rsidRPr="007B2E55">
        <w:rPr>
          <w:rFonts w:ascii="Arial" w:hAnsi="Arial" w:cs="Arial"/>
          <w:color w:val="auto"/>
          <w:sz w:val="17"/>
          <w:szCs w:val="17"/>
        </w:rPr>
        <w:t xml:space="preserve"> </w:t>
      </w:r>
      <w:r w:rsidR="00F52E02" w:rsidRPr="007B2E55">
        <w:rPr>
          <w:rFonts w:ascii="Arial" w:hAnsi="Arial" w:cs="Arial"/>
          <w:color w:val="auto"/>
          <w:sz w:val="17"/>
          <w:szCs w:val="17"/>
        </w:rPr>
        <w:t>нормативными актами Республики Казахстан и внутренними нормативными документами Университета</w:t>
      </w:r>
      <w:r>
        <w:rPr>
          <w:rFonts w:ascii="Arial" w:hAnsi="Arial" w:cs="Arial"/>
          <w:color w:val="auto"/>
          <w:sz w:val="17"/>
          <w:szCs w:val="17"/>
        </w:rPr>
        <w:t xml:space="preserve"> количества кредитов</w:t>
      </w:r>
      <w:r w:rsidR="00F52E02" w:rsidRPr="007B2E55">
        <w:rPr>
          <w:rFonts w:ascii="Arial" w:hAnsi="Arial" w:cs="Arial"/>
          <w:color w:val="auto"/>
          <w:sz w:val="17"/>
          <w:szCs w:val="17"/>
        </w:rPr>
        <w:t>;</w:t>
      </w:r>
    </w:p>
    <w:p w:rsidR="00F52E02" w:rsidRPr="007B2E55" w:rsidRDefault="00F52E02" w:rsidP="00E87044">
      <w:pPr>
        <w:spacing w:after="40" w:line="336" w:lineRule="auto"/>
        <w:ind w:left="142" w:firstLine="142"/>
        <w:jc w:val="both"/>
        <w:rPr>
          <w:rFonts w:ascii="Arial" w:hAnsi="Arial" w:cs="Arial"/>
          <w:color w:val="auto"/>
          <w:sz w:val="17"/>
          <w:szCs w:val="17"/>
        </w:rPr>
      </w:pPr>
    </w:p>
    <w:p w:rsidR="00E87044" w:rsidRDefault="00E87044" w:rsidP="008B4B0B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FA227D" w:rsidRDefault="00FA227D" w:rsidP="008B4B0B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8B4B0B" w:rsidRDefault="008B4B0B" w:rsidP="008B4B0B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8B4B0B" w:rsidRDefault="00653A82" w:rsidP="008B4B0B">
      <w:pPr>
        <w:pStyle w:val="32"/>
        <w:shd w:val="clear" w:color="auto" w:fill="auto"/>
        <w:tabs>
          <w:tab w:val="left" w:pos="798"/>
        </w:tabs>
        <w:spacing w:after="0"/>
        <w:ind w:left="440"/>
      </w:pPr>
      <w:bookmarkStart w:id="3" w:name="bookmark12"/>
      <w:bookmarkStart w:id="4" w:name="bookmark13"/>
      <w:r>
        <w:rPr>
          <w:rStyle w:val="31"/>
          <w:b/>
          <w:bCs/>
        </w:rPr>
        <w:lastRenderedPageBreak/>
        <w:t>2</w:t>
      </w:r>
      <w:r w:rsidR="008B4B0B">
        <w:rPr>
          <w:rStyle w:val="31"/>
          <w:b/>
          <w:bCs/>
        </w:rPr>
        <w:t>. ПРАВА И ОБЯЗАННОСТИ СТОРОН</w:t>
      </w:r>
      <w:bookmarkEnd w:id="3"/>
      <w:bookmarkEnd w:id="4"/>
    </w:p>
    <w:p w:rsidR="008B4B0B" w:rsidRPr="00184783" w:rsidRDefault="00653A82" w:rsidP="00653A82">
      <w:pPr>
        <w:pStyle w:val="40"/>
        <w:shd w:val="clear" w:color="auto" w:fill="auto"/>
        <w:spacing w:after="0" w:line="240" w:lineRule="auto"/>
        <w:ind w:firstLine="426"/>
        <w:rPr>
          <w:sz w:val="18"/>
          <w:szCs w:val="18"/>
        </w:rPr>
      </w:pPr>
      <w:bookmarkStart w:id="5" w:name="bookmark14"/>
      <w:bookmarkStart w:id="6" w:name="bookmark15"/>
      <w:r w:rsidRPr="00184783">
        <w:rPr>
          <w:rStyle w:val="4"/>
          <w:b/>
          <w:bCs/>
          <w:sz w:val="18"/>
          <w:szCs w:val="18"/>
        </w:rPr>
        <w:t>2.1. </w:t>
      </w:r>
      <w:r w:rsidR="008B4B0B" w:rsidRPr="00184783">
        <w:rPr>
          <w:rStyle w:val="4"/>
          <w:b/>
          <w:bCs/>
          <w:sz w:val="18"/>
          <w:szCs w:val="18"/>
        </w:rPr>
        <w:t>Университет обязуется:</w:t>
      </w:r>
      <w:bookmarkEnd w:id="5"/>
      <w:bookmarkEnd w:id="6"/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8B4B0B" w:rsidTr="00CE790B">
        <w:tc>
          <w:tcPr>
            <w:tcW w:w="4815" w:type="dxa"/>
          </w:tcPr>
          <w:p w:rsidR="008B4B0B" w:rsidRPr="00653A82" w:rsidRDefault="008B4B0B" w:rsidP="008B4B0B">
            <w:pPr>
              <w:spacing w:after="40" w:line="33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653A82" w:rsidRDefault="00653A82" w:rsidP="00653A82">
            <w:pPr>
              <w:pStyle w:val="ae"/>
              <w:shd w:val="clear" w:color="auto" w:fill="auto"/>
              <w:tabs>
                <w:tab w:val="left" w:pos="171"/>
              </w:tabs>
              <w:ind w:left="171"/>
              <w:jc w:val="both"/>
              <w:rPr>
                <w:rStyle w:val="11"/>
                <w:color w:val="000000"/>
              </w:rPr>
            </w:pPr>
            <w:r w:rsidRPr="00653A82">
              <w:rPr>
                <w:rStyle w:val="11"/>
                <w:b/>
                <w:color w:val="000000"/>
              </w:rPr>
              <w:t>2.1.1.</w:t>
            </w:r>
            <w:r>
              <w:rPr>
                <w:rStyle w:val="11"/>
                <w:color w:val="000000"/>
              </w:rPr>
              <w:t> </w:t>
            </w:r>
            <w:r w:rsidR="008B4B0B" w:rsidRPr="00653A82">
              <w:rPr>
                <w:rStyle w:val="11"/>
                <w:color w:val="000000"/>
              </w:rPr>
              <w:t xml:space="preserve">Принять </w:t>
            </w:r>
            <w:r w:rsidR="009F56EA">
              <w:rPr>
                <w:sz w:val="17"/>
                <w:szCs w:val="17"/>
              </w:rPr>
              <w:t>Слушателя РВ</w:t>
            </w:r>
            <w:r w:rsidR="008B4B0B" w:rsidRPr="00653A82">
              <w:rPr>
                <w:rStyle w:val="11"/>
                <w:color w:val="000000"/>
              </w:rPr>
              <w:t xml:space="preserve"> на основании нормативных актов Республики Казахстан и нормативных документов Университета в число обучающихся </w:t>
            </w:r>
            <w:r w:rsidR="00107DF4" w:rsidRPr="00653A82">
              <w:rPr>
                <w:rStyle w:val="11"/>
                <w:color w:val="000000"/>
              </w:rPr>
              <w:t>Университета</w:t>
            </w:r>
            <w:r w:rsidR="00107DF4" w:rsidRPr="00107DF4">
              <w:rPr>
                <w:rStyle w:val="11"/>
                <w:color w:val="000000"/>
              </w:rPr>
              <w:t xml:space="preserve"> </w:t>
            </w:r>
            <w:r w:rsidR="00107DF4">
              <w:rPr>
                <w:rStyle w:val="11"/>
                <w:color w:val="000000"/>
              </w:rPr>
              <w:t>по программе</w:t>
            </w:r>
            <w:r w:rsidR="00107DF4" w:rsidRPr="00107DF4">
              <w:rPr>
                <w:rStyle w:val="11"/>
                <w:color w:val="000000"/>
              </w:rPr>
              <w:t xml:space="preserve"> «Бакалавриат для старшеклассников»</w:t>
            </w:r>
            <w:r w:rsidR="00107DF4">
              <w:rPr>
                <w:rStyle w:val="11"/>
                <w:color w:val="000000"/>
              </w:rPr>
              <w:t xml:space="preserve"> </w:t>
            </w:r>
            <w:r w:rsidR="008B4B0B" w:rsidRPr="00653A82">
              <w:rPr>
                <w:rStyle w:val="11"/>
                <w:color w:val="000000"/>
              </w:rPr>
              <w:t>при условии внесения им или Представителем оплаты за обучение в размере стоимости выбранных кредитов согласно Приложени</w:t>
            </w:r>
            <w:r w:rsidR="00107DF4">
              <w:rPr>
                <w:rStyle w:val="11"/>
                <w:color w:val="000000"/>
              </w:rPr>
              <w:t>я</w:t>
            </w:r>
            <w:r w:rsidR="008B4B0B" w:rsidRPr="00653A82">
              <w:rPr>
                <w:rStyle w:val="11"/>
                <w:color w:val="000000"/>
              </w:rPr>
              <w:t xml:space="preserve"> № 1, являющимся неотъемлемой частью наст</w:t>
            </w:r>
            <w:r w:rsidR="00107DF4">
              <w:rPr>
                <w:rStyle w:val="11"/>
                <w:color w:val="000000"/>
              </w:rPr>
              <w:t>оящего Договора</w:t>
            </w:r>
            <w:r w:rsidR="008B4B0B" w:rsidRPr="00653A82">
              <w:rPr>
                <w:rStyle w:val="11"/>
                <w:color w:val="000000"/>
              </w:rPr>
              <w:t>.</w:t>
            </w:r>
          </w:p>
          <w:p w:rsidR="00653A82" w:rsidRDefault="008B4B0B" w:rsidP="00653A82">
            <w:pPr>
              <w:pStyle w:val="ae"/>
              <w:shd w:val="clear" w:color="auto" w:fill="auto"/>
              <w:tabs>
                <w:tab w:val="left" w:pos="171"/>
              </w:tabs>
              <w:ind w:left="171"/>
              <w:jc w:val="both"/>
              <w:rPr>
                <w:rStyle w:val="11"/>
                <w:color w:val="000000"/>
              </w:rPr>
            </w:pPr>
            <w:r w:rsidRPr="00653A82">
              <w:rPr>
                <w:rStyle w:val="11"/>
                <w:color w:val="000000"/>
              </w:rPr>
              <w:t xml:space="preserve">Количество кредитов, на которое может зарегистрироваться </w:t>
            </w:r>
            <w:r w:rsidR="009F56EA">
              <w:rPr>
                <w:sz w:val="17"/>
                <w:szCs w:val="17"/>
              </w:rPr>
              <w:t>Слушатель РВ</w:t>
            </w:r>
            <w:r w:rsidRPr="00653A82">
              <w:rPr>
                <w:rStyle w:val="11"/>
                <w:color w:val="000000"/>
              </w:rPr>
              <w:t xml:space="preserve"> </w:t>
            </w:r>
            <w:r w:rsidR="00107DF4">
              <w:rPr>
                <w:rStyle w:val="11"/>
                <w:color w:val="000000"/>
              </w:rPr>
              <w:t>программы</w:t>
            </w:r>
            <w:r w:rsidR="00107DF4" w:rsidRPr="00107DF4">
              <w:rPr>
                <w:rStyle w:val="11"/>
                <w:color w:val="000000"/>
              </w:rPr>
              <w:t xml:space="preserve"> «Бакалавриат для старшеклассников»</w:t>
            </w:r>
            <w:r w:rsidR="00107DF4">
              <w:rPr>
                <w:rStyle w:val="11"/>
                <w:color w:val="000000"/>
              </w:rPr>
              <w:t xml:space="preserve"> </w:t>
            </w:r>
            <w:r w:rsidRPr="00653A82">
              <w:rPr>
                <w:rStyle w:val="11"/>
                <w:color w:val="000000"/>
              </w:rPr>
              <w:t>закреплено в Академической политике Университета</w:t>
            </w:r>
            <w:r w:rsidR="00FC61EC">
              <w:rPr>
                <w:rStyle w:val="11"/>
                <w:color w:val="000000"/>
              </w:rPr>
              <w:t xml:space="preserve"> и указывается в Заявлении о регистрации академических кредитов</w:t>
            </w:r>
            <w:r w:rsidRPr="00653A82">
              <w:rPr>
                <w:rStyle w:val="11"/>
                <w:color w:val="000000"/>
              </w:rPr>
              <w:t>.</w:t>
            </w:r>
          </w:p>
          <w:p w:rsidR="00653A82" w:rsidRDefault="008B4B0B" w:rsidP="00653A82">
            <w:pPr>
              <w:pStyle w:val="ae"/>
              <w:shd w:val="clear" w:color="auto" w:fill="auto"/>
              <w:tabs>
                <w:tab w:val="left" w:pos="171"/>
              </w:tabs>
              <w:ind w:left="171"/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 xml:space="preserve">Зачислить на обучение в Университет </w:t>
            </w:r>
            <w:r w:rsidR="007F3591">
              <w:rPr>
                <w:rStyle w:val="11"/>
                <w:color w:val="000000"/>
              </w:rPr>
              <w:t xml:space="preserve">по </w:t>
            </w:r>
            <w:r w:rsidR="007F3591" w:rsidRPr="007F3591">
              <w:rPr>
                <w:rStyle w:val="11"/>
                <w:color w:val="000000"/>
              </w:rPr>
              <w:t xml:space="preserve">обучающим курсам программы «Бакалавриат для старшеклассников» на основании решения Комитета по академическому качеству соответствующей Высшей школы </w:t>
            </w:r>
            <w:r w:rsidR="007F3591">
              <w:rPr>
                <w:rStyle w:val="11"/>
                <w:color w:val="000000"/>
              </w:rPr>
              <w:t>и приказа</w:t>
            </w:r>
            <w:r>
              <w:rPr>
                <w:rStyle w:val="11"/>
                <w:color w:val="000000"/>
              </w:rPr>
              <w:t xml:space="preserve"> Провоста на основании поданного Заявления о присоединении и настоящего Договора, при условии внесения в установленные сроки первоначальной суммы в соответствии с Реестром стоимости услуг АО «Университет КАЗГЮУ имени М.С. Нарикбаева», утвержденным на соответствующий год поступления и Правилами оплаты образовательных услуг Университета.</w:t>
            </w:r>
          </w:p>
          <w:p w:rsidR="00653A82" w:rsidRDefault="00653A82" w:rsidP="00653A82">
            <w:pPr>
              <w:pStyle w:val="ae"/>
              <w:shd w:val="clear" w:color="auto" w:fill="auto"/>
              <w:tabs>
                <w:tab w:val="left" w:pos="171"/>
              </w:tabs>
              <w:ind w:left="171"/>
              <w:jc w:val="both"/>
              <w:rPr>
                <w:rStyle w:val="11"/>
                <w:color w:val="000000"/>
              </w:rPr>
            </w:pPr>
            <w:r w:rsidRPr="00653A82">
              <w:rPr>
                <w:rStyle w:val="11"/>
                <w:b/>
                <w:color w:val="000000"/>
              </w:rPr>
              <w:t>2.1.2. </w:t>
            </w:r>
            <w:r w:rsidR="008B4B0B">
              <w:rPr>
                <w:rStyle w:val="11"/>
                <w:color w:val="000000"/>
              </w:rPr>
              <w:t>Разместить внутренние нормативные документы на официальных электронных информационных ресурсах Университета для ознакомления обучающегося.</w:t>
            </w:r>
          </w:p>
          <w:p w:rsidR="00653A82" w:rsidRDefault="008B4B0B" w:rsidP="00653A82">
            <w:pPr>
              <w:pStyle w:val="ae"/>
              <w:shd w:val="clear" w:color="auto" w:fill="auto"/>
              <w:tabs>
                <w:tab w:val="left" w:pos="171"/>
              </w:tabs>
              <w:ind w:left="171"/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Стороны пришли к соглашению, что личной подписи Обучающегося</w:t>
            </w:r>
            <w:r w:rsidR="007F3591">
              <w:rPr>
                <w:rStyle w:val="11"/>
                <w:color w:val="000000"/>
              </w:rPr>
              <w:t>/Представителя</w:t>
            </w:r>
            <w:r>
              <w:rPr>
                <w:rStyle w:val="11"/>
                <w:color w:val="000000"/>
              </w:rPr>
              <w:t xml:space="preserve"> об ознакомлении с внутренними нормативными документами Университета не требуется.</w:t>
            </w:r>
          </w:p>
          <w:p w:rsidR="00653A82" w:rsidRDefault="00653A82" w:rsidP="00653A82">
            <w:pPr>
              <w:pStyle w:val="ae"/>
              <w:shd w:val="clear" w:color="auto" w:fill="auto"/>
              <w:tabs>
                <w:tab w:val="left" w:pos="171"/>
              </w:tabs>
              <w:ind w:left="171"/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b/>
                <w:color w:val="000000"/>
              </w:rPr>
              <w:t>2.1.3. </w:t>
            </w:r>
            <w:r w:rsidR="007F3591" w:rsidRPr="007F3591">
              <w:rPr>
                <w:rStyle w:val="11"/>
                <w:color w:val="000000"/>
              </w:rPr>
              <w:t>Обеспечить организацию обучающих курсов по программе «Бакалавриат для старшеклассников» в соответствии с требованиями Государственного общеобязательного стандарта высшего образования Республики Казахстан, Академической политикой Университета и иными внутренними документами, регулирующими образовательный процесс.</w:t>
            </w:r>
          </w:p>
          <w:p w:rsidR="003718FD" w:rsidRDefault="00653A82" w:rsidP="003718FD">
            <w:pPr>
              <w:pStyle w:val="ae"/>
              <w:shd w:val="clear" w:color="auto" w:fill="auto"/>
              <w:tabs>
                <w:tab w:val="left" w:pos="171"/>
              </w:tabs>
              <w:ind w:left="171"/>
              <w:jc w:val="both"/>
              <w:rPr>
                <w:rStyle w:val="11"/>
                <w:color w:val="000000"/>
              </w:rPr>
            </w:pPr>
            <w:r w:rsidRPr="00653A82">
              <w:rPr>
                <w:rStyle w:val="11"/>
                <w:b/>
                <w:color w:val="000000"/>
              </w:rPr>
              <w:t>2.1.4. </w:t>
            </w:r>
            <w:r w:rsidR="008B4B0B">
              <w:rPr>
                <w:rStyle w:val="11"/>
                <w:color w:val="000000"/>
              </w:rPr>
              <w:t xml:space="preserve">В целях обеспечения охраны здоровья </w:t>
            </w:r>
            <w:r w:rsidR="009F56EA">
              <w:rPr>
                <w:rStyle w:val="11"/>
                <w:color w:val="000000"/>
              </w:rPr>
              <w:t>Слушателя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 w:rsidR="008B4B0B">
              <w:rPr>
                <w:rStyle w:val="11"/>
                <w:color w:val="000000"/>
              </w:rPr>
              <w:t xml:space="preserve"> организовать работу медицинского</w:t>
            </w:r>
            <w:r>
              <w:rPr>
                <w:rStyle w:val="11"/>
                <w:color w:val="000000"/>
              </w:rPr>
              <w:t xml:space="preserve"> </w:t>
            </w:r>
            <w:r w:rsidR="008B4B0B">
              <w:rPr>
                <w:rStyle w:val="11"/>
                <w:color w:val="000000"/>
              </w:rPr>
              <w:t>пункта на условиях обязательного медицинского обслуживания.</w:t>
            </w:r>
          </w:p>
          <w:p w:rsidR="008B4B0B" w:rsidRDefault="003718FD" w:rsidP="003718FD">
            <w:pPr>
              <w:pStyle w:val="ae"/>
              <w:shd w:val="clear" w:color="auto" w:fill="auto"/>
              <w:tabs>
                <w:tab w:val="left" w:pos="171"/>
              </w:tabs>
              <w:ind w:left="171"/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b/>
                <w:color w:val="000000"/>
              </w:rPr>
              <w:t>2.</w:t>
            </w:r>
            <w:r>
              <w:rPr>
                <w:rStyle w:val="11"/>
                <w:color w:val="000000"/>
              </w:rPr>
              <w:t>1</w:t>
            </w:r>
            <w:r w:rsidRPr="003718FD">
              <w:rPr>
                <w:rStyle w:val="11"/>
                <w:b/>
                <w:color w:val="000000"/>
              </w:rPr>
              <w:t>.5. </w:t>
            </w:r>
            <w:r w:rsidR="008B4B0B" w:rsidRPr="00653A82">
              <w:rPr>
                <w:rStyle w:val="11"/>
                <w:color w:val="000000"/>
              </w:rPr>
              <w:t>В соответствии с регистрацией, произведенной</w:t>
            </w:r>
            <w:r w:rsidR="00653A82" w:rsidRPr="00653A82">
              <w:rPr>
                <w:rStyle w:val="11"/>
                <w:color w:val="000000"/>
              </w:rPr>
              <w:t xml:space="preserve"> </w:t>
            </w:r>
            <w:r w:rsidR="009F56EA" w:rsidRPr="009F56EA">
              <w:rPr>
                <w:rStyle w:val="11"/>
                <w:color w:val="000000"/>
              </w:rPr>
              <w:t>Слушателем РВ</w:t>
            </w:r>
            <w:r w:rsidR="008B4B0B" w:rsidRPr="00653A82">
              <w:rPr>
                <w:rStyle w:val="11"/>
                <w:color w:val="000000"/>
              </w:rPr>
              <w:t>, определить объем учебной</w:t>
            </w:r>
            <w:r w:rsidR="00653A82" w:rsidRPr="00653A82">
              <w:rPr>
                <w:rStyle w:val="11"/>
                <w:color w:val="000000"/>
              </w:rPr>
              <w:t xml:space="preserve"> нагрузки </w:t>
            </w:r>
            <w:r w:rsidR="009F56EA">
              <w:rPr>
                <w:rStyle w:val="11"/>
                <w:color w:val="000000"/>
              </w:rPr>
              <w:t>Слушателя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 w:rsidR="00653A82" w:rsidRPr="00653A82">
              <w:rPr>
                <w:rStyle w:val="11"/>
                <w:color w:val="000000"/>
              </w:rPr>
              <w:t xml:space="preserve"> и создать здоровые, безопасные условия обучения.</w:t>
            </w:r>
          </w:p>
          <w:p w:rsidR="008B4B0B" w:rsidRDefault="008B4B0B" w:rsidP="007F3591">
            <w:pPr>
              <w:pStyle w:val="ae"/>
              <w:shd w:val="clear" w:color="auto" w:fill="auto"/>
              <w:tabs>
                <w:tab w:val="left" w:pos="171"/>
              </w:tabs>
              <w:ind w:left="171"/>
              <w:jc w:val="both"/>
            </w:pPr>
          </w:p>
        </w:tc>
        <w:tc>
          <w:tcPr>
            <w:tcW w:w="425" w:type="dxa"/>
          </w:tcPr>
          <w:p w:rsidR="008B4B0B" w:rsidRDefault="008B4B0B" w:rsidP="008B4B0B">
            <w:pPr>
              <w:spacing w:after="40" w:line="33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8B4B0B" w:rsidRDefault="008B4B0B" w:rsidP="008B4B0B">
            <w:pPr>
              <w:spacing w:after="40" w:line="33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F3591" w:rsidRPr="007F3591" w:rsidRDefault="007F3591" w:rsidP="003718FD">
            <w:pPr>
              <w:pStyle w:val="ae"/>
              <w:shd w:val="clear" w:color="auto" w:fill="auto"/>
              <w:tabs>
                <w:tab w:val="left" w:pos="529"/>
              </w:tabs>
              <w:jc w:val="both"/>
              <w:rPr>
                <w:rStyle w:val="11"/>
                <w:color w:val="000000"/>
              </w:rPr>
            </w:pPr>
            <w:r w:rsidRPr="007F3591">
              <w:rPr>
                <w:rStyle w:val="11"/>
                <w:b/>
                <w:color w:val="000000"/>
              </w:rPr>
              <w:t>2.1.6.</w:t>
            </w:r>
            <w:r>
              <w:rPr>
                <w:rStyle w:val="11"/>
                <w:b/>
                <w:color w:val="000000"/>
              </w:rPr>
              <w:t> </w:t>
            </w:r>
            <w:r w:rsidRPr="007F3591">
              <w:rPr>
                <w:rStyle w:val="11"/>
                <w:color w:val="000000"/>
              </w:rPr>
              <w:t>Обеспечить свободный доступ к пользованию фондом учебной, учебно-методической и научной литературы библиотеки и читальных залов Университета в порядке, предусмотренном внутренними нормативными актами Университета.</w:t>
            </w:r>
          </w:p>
          <w:p w:rsidR="003718FD" w:rsidRDefault="003718FD" w:rsidP="003718FD">
            <w:pPr>
              <w:pStyle w:val="ae"/>
              <w:shd w:val="clear" w:color="auto" w:fill="auto"/>
              <w:tabs>
                <w:tab w:val="left" w:pos="529"/>
              </w:tabs>
              <w:jc w:val="both"/>
              <w:rPr>
                <w:rStyle w:val="11"/>
                <w:color w:val="000000"/>
              </w:rPr>
            </w:pPr>
            <w:r w:rsidRPr="003718FD">
              <w:rPr>
                <w:rStyle w:val="11"/>
                <w:b/>
                <w:color w:val="000000"/>
              </w:rPr>
              <w:t>2.1.7. </w:t>
            </w:r>
            <w:r w:rsidR="00653A82">
              <w:rPr>
                <w:rStyle w:val="11"/>
                <w:color w:val="000000"/>
              </w:rPr>
              <w:t xml:space="preserve">Предоставить </w:t>
            </w:r>
            <w:r w:rsidR="009F56EA">
              <w:rPr>
                <w:rStyle w:val="11"/>
                <w:color w:val="000000"/>
              </w:rPr>
              <w:t>Слушателю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 w:rsidR="00653A82">
              <w:rPr>
                <w:rStyle w:val="11"/>
                <w:color w:val="000000"/>
              </w:rPr>
              <w:t xml:space="preserve"> возможность пользования компьютерной техникой для выполнения заданий в рамках учебных программ Университета в порядке и на условиях, предусмотренных отдельными положениями, утвержденными руководством Университета.</w:t>
            </w:r>
          </w:p>
          <w:p w:rsidR="003718FD" w:rsidRDefault="003718FD" w:rsidP="003718FD">
            <w:pPr>
              <w:pStyle w:val="ae"/>
              <w:shd w:val="clear" w:color="auto" w:fill="auto"/>
              <w:tabs>
                <w:tab w:val="left" w:pos="524"/>
              </w:tabs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b/>
                <w:color w:val="000000"/>
              </w:rPr>
              <w:t>2.1.8. </w:t>
            </w:r>
            <w:r w:rsidR="007F3591" w:rsidRPr="007F3591">
              <w:rPr>
                <w:rStyle w:val="11"/>
                <w:color w:val="000000"/>
              </w:rPr>
              <w:t xml:space="preserve">В целях формирования личного дела </w:t>
            </w:r>
            <w:r w:rsidR="009F56EA">
              <w:rPr>
                <w:rStyle w:val="11"/>
                <w:color w:val="000000"/>
              </w:rPr>
              <w:t>Слушател</w:t>
            </w:r>
            <w:r w:rsidR="007F3591">
              <w:rPr>
                <w:rStyle w:val="11"/>
                <w:color w:val="000000"/>
              </w:rPr>
              <w:t>я</w:t>
            </w:r>
            <w:r w:rsidR="009F56EA">
              <w:rPr>
                <w:rStyle w:val="11"/>
                <w:color w:val="000000"/>
              </w:rPr>
              <w:t xml:space="preserve"> РВ</w:t>
            </w:r>
            <w:r w:rsidR="007F3591" w:rsidRPr="007F3591">
              <w:rPr>
                <w:rStyle w:val="11"/>
                <w:color w:val="000000"/>
              </w:rPr>
              <w:t xml:space="preserve">, запрашивать и хранить документы. Перечень документов необходимых для зачисления в состав </w:t>
            </w:r>
            <w:r w:rsidR="009F56EA" w:rsidRPr="009F56EA">
              <w:rPr>
                <w:rStyle w:val="11"/>
                <w:color w:val="000000"/>
              </w:rPr>
              <w:t>Слушател</w:t>
            </w:r>
            <w:r w:rsidR="009F56EA">
              <w:rPr>
                <w:rStyle w:val="11"/>
                <w:color w:val="000000"/>
              </w:rPr>
              <w:t>ей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 w:rsidR="007F3591" w:rsidRPr="007F3591">
              <w:rPr>
                <w:rStyle w:val="11"/>
                <w:color w:val="000000"/>
              </w:rPr>
              <w:t xml:space="preserve"> программы «Бакалавриат для старшеклассников» определяется нормативными документами Университета.</w:t>
            </w:r>
          </w:p>
          <w:p w:rsidR="003718FD" w:rsidRDefault="003718FD" w:rsidP="003718FD">
            <w:pPr>
              <w:pStyle w:val="ae"/>
              <w:shd w:val="clear" w:color="auto" w:fill="auto"/>
              <w:tabs>
                <w:tab w:val="left" w:pos="524"/>
              </w:tabs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b/>
                <w:color w:val="000000"/>
              </w:rPr>
              <w:t>2.1.9. </w:t>
            </w:r>
            <w:r w:rsidR="00653A82">
              <w:rPr>
                <w:rStyle w:val="11"/>
                <w:color w:val="000000"/>
              </w:rPr>
              <w:t xml:space="preserve">Организовать и предоставить возможность </w:t>
            </w:r>
            <w:r w:rsidR="009F56EA" w:rsidRPr="009F56EA">
              <w:rPr>
                <w:rStyle w:val="11"/>
                <w:color w:val="000000"/>
              </w:rPr>
              <w:t>Слушател</w:t>
            </w:r>
            <w:r w:rsidR="009F56EA">
              <w:rPr>
                <w:rStyle w:val="11"/>
                <w:color w:val="000000"/>
              </w:rPr>
              <w:t>ю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 w:rsidR="00653A82">
              <w:rPr>
                <w:rStyle w:val="11"/>
                <w:color w:val="000000"/>
              </w:rPr>
              <w:t xml:space="preserve"> на добровольной основе принимать участие в научных, культурных, спортивных и иных мероприятиях Университета.</w:t>
            </w:r>
          </w:p>
          <w:p w:rsidR="003718FD" w:rsidRDefault="003718FD" w:rsidP="003718FD">
            <w:pPr>
              <w:pStyle w:val="ae"/>
              <w:shd w:val="clear" w:color="auto" w:fill="auto"/>
              <w:tabs>
                <w:tab w:val="left" w:pos="543"/>
              </w:tabs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b/>
                <w:color w:val="000000"/>
              </w:rPr>
              <w:t>2.1.10. </w:t>
            </w:r>
            <w:r w:rsidR="007F3591" w:rsidRPr="007F3591">
              <w:rPr>
                <w:rStyle w:val="11"/>
                <w:color w:val="000000"/>
              </w:rPr>
              <w:t xml:space="preserve">При соблюдении требований нормативных актов РК в сфере высшего образования, а также внутренних нормативов Университета, касающихся поступления в ВУЗ, зачислить </w:t>
            </w:r>
            <w:r w:rsidR="009F56EA" w:rsidRPr="009F56EA">
              <w:rPr>
                <w:rStyle w:val="11"/>
                <w:color w:val="000000"/>
              </w:rPr>
              <w:t>Слушател</w:t>
            </w:r>
            <w:r w:rsidR="009F56EA">
              <w:rPr>
                <w:rStyle w:val="11"/>
                <w:color w:val="000000"/>
              </w:rPr>
              <w:t>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 w:rsidR="007F3591" w:rsidRPr="007F3591">
              <w:rPr>
                <w:rStyle w:val="11"/>
                <w:color w:val="000000"/>
              </w:rPr>
              <w:t xml:space="preserve"> в состав Обучающихся</w:t>
            </w:r>
            <w:r w:rsidR="007F3591">
              <w:rPr>
                <w:rStyle w:val="11"/>
                <w:color w:val="000000"/>
              </w:rPr>
              <w:t>-студентов</w:t>
            </w:r>
            <w:r w:rsidR="007F3591" w:rsidRPr="007F3591">
              <w:rPr>
                <w:rStyle w:val="11"/>
                <w:color w:val="000000"/>
              </w:rPr>
              <w:t xml:space="preserve"> Университета и по решению Комитета по академическому качеству </w:t>
            </w:r>
            <w:r w:rsidR="00AB572D">
              <w:rPr>
                <w:rStyle w:val="11"/>
                <w:color w:val="000000"/>
              </w:rPr>
              <w:t>с осуществлением</w:t>
            </w:r>
            <w:r w:rsidR="007F3591" w:rsidRPr="007F3591">
              <w:rPr>
                <w:rStyle w:val="11"/>
                <w:color w:val="000000"/>
              </w:rPr>
              <w:t xml:space="preserve"> перезачет</w:t>
            </w:r>
            <w:r w:rsidR="00AB572D">
              <w:rPr>
                <w:rStyle w:val="11"/>
                <w:color w:val="000000"/>
              </w:rPr>
              <w:t>а</w:t>
            </w:r>
            <w:r w:rsidR="007F3591" w:rsidRPr="007F3591">
              <w:rPr>
                <w:rStyle w:val="11"/>
                <w:color w:val="000000"/>
              </w:rPr>
              <w:t xml:space="preserve"> академических кредитов.</w:t>
            </w:r>
          </w:p>
          <w:p w:rsidR="003718FD" w:rsidRDefault="003718FD" w:rsidP="003718FD">
            <w:pPr>
              <w:pStyle w:val="ae"/>
              <w:shd w:val="clear" w:color="auto" w:fill="auto"/>
              <w:tabs>
                <w:tab w:val="left" w:pos="543"/>
              </w:tabs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b/>
                <w:color w:val="000000"/>
              </w:rPr>
              <w:t>2.1.11. </w:t>
            </w:r>
            <w:r w:rsidR="00743E02" w:rsidRPr="00743E02">
              <w:rPr>
                <w:rStyle w:val="11"/>
                <w:color w:val="000000"/>
              </w:rPr>
              <w:t>Порядок перезачета академических кредитов определяется Комитетом по академическому качеству и регулируется Академической политикой Университета.</w:t>
            </w:r>
          </w:p>
          <w:p w:rsidR="00653A82" w:rsidRDefault="003718FD" w:rsidP="003718FD">
            <w:pPr>
              <w:pStyle w:val="ae"/>
              <w:shd w:val="clear" w:color="auto" w:fill="auto"/>
              <w:tabs>
                <w:tab w:val="left" w:pos="543"/>
              </w:tabs>
              <w:jc w:val="both"/>
            </w:pPr>
            <w:r>
              <w:rPr>
                <w:b/>
              </w:rPr>
              <w:t>2.1.12. </w:t>
            </w:r>
            <w:r w:rsidR="00653A82">
              <w:t>При отчисл</w:t>
            </w:r>
            <w:r>
              <w:t xml:space="preserve">ении </w:t>
            </w:r>
            <w:r w:rsidR="009F56EA">
              <w:rPr>
                <w:rStyle w:val="11"/>
                <w:color w:val="000000"/>
              </w:rPr>
              <w:t>Слушателя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>
              <w:t xml:space="preserve"> из Университе</w:t>
            </w:r>
            <w:r w:rsidR="00653A82">
              <w:t>та по собс</w:t>
            </w:r>
            <w:r>
              <w:t>твенному желанию и/или расторже</w:t>
            </w:r>
            <w:r w:rsidR="00653A82">
              <w:t>нию настоя</w:t>
            </w:r>
            <w:r>
              <w:t>щего Договора по инициативе Уни</w:t>
            </w:r>
            <w:r w:rsidR="00653A82">
              <w:t>верситета, Обучающегося и/или Представителя,</w:t>
            </w:r>
            <w:r>
              <w:t xml:space="preserve"> </w:t>
            </w:r>
            <w:r w:rsidR="00653A82">
              <w:t>оплата не возвращается, независимо от участия</w:t>
            </w:r>
            <w:r>
              <w:t xml:space="preserve"> </w:t>
            </w:r>
            <w:r w:rsidR="00653A82">
              <w:t>Обучающегося на учебных занятиях. Правила</w:t>
            </w:r>
            <w:r>
              <w:t xml:space="preserve"> </w:t>
            </w:r>
            <w:r w:rsidR="00653A82">
              <w:t xml:space="preserve">отчисления по собственному желанию </w:t>
            </w:r>
            <w:r w:rsidR="009F56EA">
              <w:rPr>
                <w:rStyle w:val="11"/>
                <w:color w:val="000000"/>
              </w:rPr>
              <w:t>Слушателя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 w:rsidR="00653A82">
              <w:t xml:space="preserve"> регл</w:t>
            </w:r>
            <w:r>
              <w:t>аментированы Академической поли</w:t>
            </w:r>
            <w:r w:rsidR="00653A82">
              <w:t>тикой Униве</w:t>
            </w:r>
            <w:r>
              <w:t>рситета и иными внутренними нор</w:t>
            </w:r>
            <w:r w:rsidR="00653A82">
              <w:t>мативными документами Университета.</w:t>
            </w:r>
          </w:p>
          <w:p w:rsidR="00653A82" w:rsidRDefault="003718FD" w:rsidP="007F3591">
            <w:pPr>
              <w:pStyle w:val="ae"/>
              <w:tabs>
                <w:tab w:val="left" w:pos="543"/>
              </w:tabs>
              <w:jc w:val="both"/>
            </w:pPr>
            <w:r>
              <w:rPr>
                <w:b/>
              </w:rPr>
              <w:t>2.1.13. </w:t>
            </w:r>
            <w:r w:rsidRPr="003718FD">
              <w:t>При внесении изменений и дополнений в</w:t>
            </w:r>
            <w:r>
              <w:t xml:space="preserve"> </w:t>
            </w:r>
            <w:r w:rsidRPr="003718FD">
              <w:t>настоящий Договор, реестр стоимости услуг на</w:t>
            </w:r>
            <w:r>
              <w:t xml:space="preserve"> </w:t>
            </w:r>
            <w:r w:rsidRPr="003718FD">
              <w:t>соответствующий год, размещать информацию</w:t>
            </w:r>
            <w:r>
              <w:t xml:space="preserve"> </w:t>
            </w:r>
            <w:r w:rsidRPr="003718FD">
              <w:t>на официальном сайте Университета в сети</w:t>
            </w:r>
            <w:r>
              <w:t xml:space="preserve"> </w:t>
            </w:r>
            <w:r w:rsidRPr="003718FD">
              <w:t>Интернет, а также в информационных системах и</w:t>
            </w:r>
            <w:r>
              <w:t xml:space="preserve"> </w:t>
            </w:r>
            <w:r w:rsidRPr="003718FD">
              <w:t xml:space="preserve">средствах коммуникации с </w:t>
            </w:r>
            <w:r w:rsidR="009F56EA">
              <w:rPr>
                <w:rStyle w:val="11"/>
                <w:color w:val="000000"/>
              </w:rPr>
              <w:t>Слушателем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 w:rsidRPr="003718FD">
              <w:t>, не</w:t>
            </w:r>
            <w:r>
              <w:t xml:space="preserve"> </w:t>
            </w:r>
            <w:r w:rsidRPr="003718FD">
              <w:t>позднее 15 (Пятнадцать) календарных дней до</w:t>
            </w:r>
            <w:r>
              <w:t xml:space="preserve"> </w:t>
            </w:r>
            <w:r w:rsidRPr="003718FD">
              <w:t>даты вступления таких изменений в силу.</w:t>
            </w:r>
          </w:p>
        </w:tc>
      </w:tr>
    </w:tbl>
    <w:p w:rsidR="008B4B0B" w:rsidRDefault="008B4B0B" w:rsidP="008B4B0B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3718FD" w:rsidRDefault="003718FD" w:rsidP="008B4B0B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7F3591" w:rsidRDefault="007F3591" w:rsidP="008B4B0B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3718FD" w:rsidRPr="00184783" w:rsidRDefault="00CE790B" w:rsidP="00184783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184783">
        <w:rPr>
          <w:rFonts w:ascii="Arial" w:hAnsi="Arial" w:cs="Arial"/>
          <w:b/>
          <w:color w:val="auto"/>
          <w:sz w:val="18"/>
          <w:szCs w:val="18"/>
        </w:rPr>
        <w:lastRenderedPageBreak/>
        <w:t>2.2. Университет имеет право:</w:t>
      </w:r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CE790B" w:rsidTr="00D86E50">
        <w:tc>
          <w:tcPr>
            <w:tcW w:w="4815" w:type="dxa"/>
          </w:tcPr>
          <w:p w:rsidR="00CE790B" w:rsidRDefault="00CE790B" w:rsidP="00CE790B">
            <w:pPr>
              <w:pStyle w:val="ae"/>
              <w:tabs>
                <w:tab w:val="left" w:pos="171"/>
              </w:tabs>
              <w:ind w:left="171"/>
              <w:jc w:val="both"/>
            </w:pPr>
            <w:r>
              <w:rPr>
                <w:rStyle w:val="11"/>
                <w:b/>
                <w:color w:val="000000"/>
              </w:rPr>
              <w:t>2.2</w:t>
            </w:r>
            <w:r w:rsidRPr="00653A82">
              <w:rPr>
                <w:rStyle w:val="11"/>
                <w:b/>
                <w:color w:val="000000"/>
              </w:rPr>
              <w:t>.1.</w:t>
            </w:r>
            <w:r>
              <w:rPr>
                <w:rStyle w:val="11"/>
                <w:color w:val="000000"/>
              </w:rPr>
              <w:t> </w:t>
            </w:r>
            <w:r>
              <w:t xml:space="preserve">Требовать от </w:t>
            </w:r>
            <w:r w:rsidR="009F56EA">
              <w:rPr>
                <w:rStyle w:val="11"/>
                <w:color w:val="000000"/>
              </w:rPr>
              <w:t>Слушателя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>
              <w:t xml:space="preserve"> добросовестного и надлежащего исполнения обязанностей в соответствии с настоящим Договором, соблюдения внутренних локальных нормативных актов Университета, учебной дисциплины, корректного и уважительного отношения к преподавателям, сотрудникам, обучающимся Университета, не распространять в социальных сетях и СМИ, некорректную «фейковую» информацию, а также видео/аудио и иной учебный контент, не допускать действий и высказываний порочащих имидж и деловую репутацию Университета, соблюдения требований, указанных в Приложении № 2 настоящего Договора.</w:t>
            </w:r>
          </w:p>
          <w:p w:rsidR="00CE790B" w:rsidRDefault="00CE790B" w:rsidP="00CE790B">
            <w:pPr>
              <w:pStyle w:val="ae"/>
              <w:tabs>
                <w:tab w:val="left" w:pos="171"/>
              </w:tabs>
              <w:ind w:left="171"/>
              <w:jc w:val="both"/>
            </w:pPr>
            <w:r>
              <w:t>Внутренние локальные нормативные акты (документы) Университета размещены на его официальном информационном ресурсе (сайт Университета, автоматизированная информационная система обучения, корпоративная почта и др.). Стороны пришли к соглашению, что при внесении изменений во внутренние локальные нормативные акты, размещенные на официальном информационном ресурсе (сайт Университета, автоматизированная информационная система и др.) Университета, не требуют составления письменного акта об ознакомлении.</w:t>
            </w:r>
          </w:p>
          <w:p w:rsidR="00CE790B" w:rsidRDefault="00CE790B" w:rsidP="00CE790B">
            <w:pPr>
              <w:pStyle w:val="ae"/>
              <w:tabs>
                <w:tab w:val="left" w:pos="171"/>
              </w:tabs>
              <w:ind w:left="171"/>
              <w:jc w:val="both"/>
            </w:pPr>
            <w:r>
              <w:t xml:space="preserve">Внутренние локальные нормативные акты (документы) Университета, размещенные на его официальном информационном ресурсе (сайт Университета, корпоративная </w:t>
            </w:r>
            <w:r w:rsidRPr="00FC61EC">
              <w:t>почта, автоматизированная информационная система и др.), вступают в юридическую силу по истечении 15 календарных дней с момента их опубликования на официальном сайте Университета.</w:t>
            </w:r>
          </w:p>
          <w:p w:rsidR="00CE790B" w:rsidRDefault="00CE790B" w:rsidP="00CE790B">
            <w:pPr>
              <w:pStyle w:val="ae"/>
              <w:tabs>
                <w:tab w:val="left" w:pos="171"/>
              </w:tabs>
              <w:ind w:left="171"/>
              <w:jc w:val="both"/>
            </w:pPr>
            <w:r w:rsidRPr="00CE790B">
              <w:rPr>
                <w:b/>
              </w:rPr>
              <w:t>2.2.2. </w:t>
            </w:r>
            <w:r>
              <w:t xml:space="preserve">Применять к </w:t>
            </w:r>
            <w:r w:rsidR="009F56EA">
              <w:rPr>
                <w:rStyle w:val="11"/>
                <w:color w:val="000000"/>
              </w:rPr>
              <w:t>Слушателю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>
              <w:t xml:space="preserve"> меры дисциплинарного воздействия за нарушение им учебной дисциплины, условий пункта 2.2.1. настоящего Договора, внутренних локальных нормативных актов Университета, вплоть до </w:t>
            </w:r>
            <w:r w:rsidR="00FC61EC" w:rsidRPr="00FC61EC">
              <w:t xml:space="preserve">расторжения настоящего Договора и исключения из состава </w:t>
            </w:r>
            <w:r w:rsidR="009F56EA">
              <w:rPr>
                <w:rStyle w:val="11"/>
                <w:color w:val="000000"/>
              </w:rPr>
              <w:t>Слушателей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 w:rsidR="00FC61EC" w:rsidRPr="00FC61EC">
              <w:t xml:space="preserve"> программы «Бакалавриат для старшеклассников».</w:t>
            </w:r>
          </w:p>
          <w:p w:rsidR="00D20FB0" w:rsidRDefault="00CE790B" w:rsidP="00CE790B">
            <w:pPr>
              <w:pStyle w:val="ae"/>
              <w:tabs>
                <w:tab w:val="left" w:pos="171"/>
              </w:tabs>
              <w:ind w:left="171"/>
              <w:jc w:val="both"/>
            </w:pPr>
            <w:r w:rsidRPr="00CE790B">
              <w:rPr>
                <w:b/>
              </w:rPr>
              <w:t>2.2.3.</w:t>
            </w:r>
            <w:r>
              <w:t xml:space="preserve"> Требовать от </w:t>
            </w:r>
            <w:r w:rsidR="009F56EA">
              <w:rPr>
                <w:rStyle w:val="11"/>
                <w:color w:val="000000"/>
              </w:rPr>
              <w:t>Слушателя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>
              <w:t xml:space="preserve"> бережного отношения к имущест</w:t>
            </w:r>
            <w:r w:rsidR="00D20FB0">
              <w:t>ву Университета, соблюдения пра</w:t>
            </w:r>
            <w:r>
              <w:t>вил работы с компьютерной и другой техникой.</w:t>
            </w:r>
          </w:p>
          <w:p w:rsidR="00CE790B" w:rsidRDefault="00FC61EC" w:rsidP="009F56EA">
            <w:pPr>
              <w:pStyle w:val="ae"/>
              <w:tabs>
                <w:tab w:val="left" w:pos="171"/>
              </w:tabs>
              <w:ind w:left="171"/>
              <w:jc w:val="both"/>
            </w:pPr>
            <w:r>
              <w:rPr>
                <w:b/>
              </w:rPr>
              <w:t>2.2.4. </w:t>
            </w:r>
            <w:r w:rsidR="00CE790B">
              <w:t>В случае причинения материального ущерба</w:t>
            </w:r>
            <w:r w:rsidR="00D20FB0">
              <w:t xml:space="preserve"> </w:t>
            </w:r>
            <w:r w:rsidR="00CE790B">
              <w:t>действиями</w:t>
            </w:r>
            <w:r w:rsidR="00D20FB0">
              <w:t xml:space="preserve"> </w:t>
            </w:r>
            <w:r w:rsidR="009F56EA">
              <w:rPr>
                <w:rStyle w:val="11"/>
                <w:color w:val="000000"/>
              </w:rPr>
              <w:t>Слушателя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 w:rsidR="00D20FB0">
              <w:t xml:space="preserve"> требовать возмеще</w:t>
            </w:r>
            <w:r w:rsidR="00CE790B">
              <w:t xml:space="preserve">ния понесенных затрат на его восстановление </w:t>
            </w:r>
            <w:r>
              <w:t xml:space="preserve">со стороны </w:t>
            </w:r>
            <w:r w:rsidR="009F56EA">
              <w:rPr>
                <w:rStyle w:val="11"/>
                <w:color w:val="000000"/>
              </w:rPr>
              <w:t>Слушателя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>
              <w:t xml:space="preserve"> и его Представителя </w:t>
            </w:r>
            <w:r w:rsidR="00CE790B">
              <w:t>в</w:t>
            </w:r>
            <w:r w:rsidR="00D20FB0">
              <w:t xml:space="preserve"> порядке, предусмотрен</w:t>
            </w:r>
            <w:r w:rsidR="00CE790B">
              <w:t>ном действ</w:t>
            </w:r>
            <w:r w:rsidR="00D20FB0">
              <w:t>ующим законода</w:t>
            </w:r>
            <w:r>
              <w:t>тельством Республики Казахстан.</w:t>
            </w:r>
          </w:p>
        </w:tc>
        <w:tc>
          <w:tcPr>
            <w:tcW w:w="425" w:type="dxa"/>
          </w:tcPr>
          <w:p w:rsidR="00CE790B" w:rsidRDefault="00CE790B" w:rsidP="00D86E50">
            <w:pPr>
              <w:spacing w:after="40" w:line="33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7208C5" w:rsidRDefault="00D20FB0" w:rsidP="007208C5">
            <w:pPr>
              <w:pStyle w:val="ae"/>
              <w:shd w:val="clear" w:color="auto" w:fill="auto"/>
              <w:tabs>
                <w:tab w:val="left" w:pos="529"/>
              </w:tabs>
              <w:jc w:val="both"/>
            </w:pPr>
            <w:r w:rsidRPr="00D20FB0">
              <w:rPr>
                <w:b/>
              </w:rPr>
              <w:t>2.2.5.</w:t>
            </w:r>
            <w:r w:rsidR="007208C5">
              <w:rPr>
                <w:b/>
              </w:rPr>
              <w:t> </w:t>
            </w:r>
            <w:r w:rsidRPr="007208C5">
              <w:t>Осуществлять поощрение и вознаграждение</w:t>
            </w:r>
            <w:r w:rsidR="007208C5">
              <w:t xml:space="preserve"> </w:t>
            </w:r>
            <w:r w:rsidRPr="007208C5">
              <w:t>Обучающегося за успехи в учебной, научной и</w:t>
            </w:r>
            <w:r w:rsidR="007208C5">
              <w:t xml:space="preserve"> </w:t>
            </w:r>
            <w:r w:rsidRPr="007208C5">
              <w:t>творческой деятельности.</w:t>
            </w:r>
          </w:p>
          <w:p w:rsidR="007208C5" w:rsidRDefault="00D20FB0" w:rsidP="007208C5">
            <w:pPr>
              <w:pStyle w:val="ae"/>
              <w:shd w:val="clear" w:color="auto" w:fill="auto"/>
              <w:tabs>
                <w:tab w:val="left" w:pos="529"/>
              </w:tabs>
              <w:jc w:val="both"/>
            </w:pPr>
            <w:r w:rsidRPr="007208C5">
              <w:rPr>
                <w:b/>
              </w:rPr>
              <w:t>2.2.6.</w:t>
            </w:r>
            <w:r w:rsidR="007208C5">
              <w:rPr>
                <w:b/>
              </w:rPr>
              <w:t> </w:t>
            </w:r>
            <w:r w:rsidR="00FC61EC" w:rsidRPr="00FC61EC">
              <w:t xml:space="preserve">При составлении индивидуального учебного плана, рекомендовать </w:t>
            </w:r>
            <w:r w:rsidR="009F56EA">
              <w:rPr>
                <w:rStyle w:val="11"/>
                <w:color w:val="000000"/>
              </w:rPr>
              <w:t>Слушателю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 w:rsidR="00FC61EC" w:rsidRPr="00FC61EC">
              <w:t xml:space="preserve"> отдельные дисциплины, проводимые на английском языке.</w:t>
            </w:r>
          </w:p>
          <w:p w:rsidR="007208C5" w:rsidRDefault="007208C5" w:rsidP="007208C5">
            <w:pPr>
              <w:pStyle w:val="ae"/>
              <w:shd w:val="clear" w:color="auto" w:fill="auto"/>
              <w:tabs>
                <w:tab w:val="left" w:pos="529"/>
              </w:tabs>
              <w:jc w:val="both"/>
            </w:pPr>
            <w:r>
              <w:rPr>
                <w:b/>
              </w:rPr>
              <w:t>2.2.7. </w:t>
            </w:r>
            <w:r>
              <w:t xml:space="preserve">Отчислить </w:t>
            </w:r>
            <w:r w:rsidR="009F56EA">
              <w:rPr>
                <w:rStyle w:val="11"/>
                <w:color w:val="000000"/>
              </w:rPr>
              <w:t>Слушателя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>
              <w:t xml:space="preserve"> и расторгнуть в одностороннем внесудебном порядке настоящий Договор, за совершение дисциплинарного проступка, нарушения положений внутренних локальных нормативных актов (документов), систематическое или грубое нарушение учебной дисциплины (пропуск занятии без уважительной причины, попытка и/или неправомерный доступ к информационным ресурсам Университета, предоставление недостоверных документов, в том числе медицинских справок), академическую неуспеваемость, условий настоящего Договора, в том числе пункта 2.2.1., Устава Университета, нарушение норм законодательства Республики Казахстан, норм внутренних локальных нормативных актов Университета, за финансовую задолженность перед Университетом независимо от оснований ее возникновения.</w:t>
            </w:r>
          </w:p>
          <w:p w:rsidR="007208C5" w:rsidRDefault="007208C5" w:rsidP="007208C5">
            <w:pPr>
              <w:pStyle w:val="ae"/>
              <w:shd w:val="clear" w:color="auto" w:fill="auto"/>
              <w:tabs>
                <w:tab w:val="left" w:pos="529"/>
              </w:tabs>
              <w:jc w:val="both"/>
            </w:pPr>
            <w:r w:rsidRPr="007208C5">
              <w:rPr>
                <w:b/>
              </w:rPr>
              <w:t>2.2.8.</w:t>
            </w:r>
            <w:r>
              <w:t xml:space="preserve"> Не допускать к дальнейшему изучению дисциплины и/или ко всем видам контроля </w:t>
            </w:r>
            <w:r w:rsidR="009F56EA">
              <w:rPr>
                <w:rStyle w:val="11"/>
                <w:color w:val="000000"/>
              </w:rPr>
              <w:t>Слушателя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>
              <w:t xml:space="preserve"> при превышении максимального количества пропусков академических занятий, определенных Академической политикой Университета.</w:t>
            </w:r>
          </w:p>
          <w:p w:rsidR="007208C5" w:rsidRDefault="007208C5" w:rsidP="007208C5">
            <w:pPr>
              <w:pStyle w:val="ae"/>
              <w:shd w:val="clear" w:color="auto" w:fill="auto"/>
              <w:tabs>
                <w:tab w:val="left" w:pos="529"/>
              </w:tabs>
              <w:jc w:val="both"/>
            </w:pPr>
            <w:r w:rsidRPr="007208C5">
              <w:rPr>
                <w:b/>
              </w:rPr>
              <w:t>2.2.9.</w:t>
            </w:r>
            <w:r>
              <w:t xml:space="preserve"> В случае недостаточного количества Обучающихся (менее 30 человек) по образовательной программе, перевести </w:t>
            </w:r>
            <w:r w:rsidR="009F56EA">
              <w:rPr>
                <w:rStyle w:val="11"/>
                <w:color w:val="000000"/>
              </w:rPr>
              <w:t>Слушателя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>
              <w:t xml:space="preserve"> (с его согласия) на другую специальность, а в случае отсутствия согласия </w:t>
            </w:r>
            <w:r w:rsidR="009F56EA">
              <w:rPr>
                <w:rStyle w:val="11"/>
                <w:color w:val="000000"/>
              </w:rPr>
              <w:t>Слушателя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>
              <w:t xml:space="preserve"> на перевод, расторгнуть настоящий Договор в одностороннем внесудебном порядке и возвратить </w:t>
            </w:r>
            <w:r w:rsidR="009F56EA">
              <w:rPr>
                <w:rStyle w:val="11"/>
                <w:color w:val="000000"/>
              </w:rPr>
              <w:t>Слушателю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>
              <w:t xml:space="preserve"> излишне уплаченную сумму за обучение без каких-либо удержаний.</w:t>
            </w:r>
          </w:p>
          <w:p w:rsidR="00FC61EC" w:rsidRDefault="00FC61EC" w:rsidP="00FC61EC">
            <w:pPr>
              <w:pStyle w:val="ae"/>
              <w:tabs>
                <w:tab w:val="left" w:pos="529"/>
              </w:tabs>
              <w:jc w:val="both"/>
            </w:pPr>
            <w:r w:rsidRPr="00FC61EC">
              <w:rPr>
                <w:b/>
              </w:rPr>
              <w:t>2.2.10.</w:t>
            </w:r>
            <w:r>
              <w:t xml:space="preserve"> Не уведомлять </w:t>
            </w:r>
            <w:r w:rsidR="009F56EA">
              <w:rPr>
                <w:rStyle w:val="11"/>
                <w:color w:val="000000"/>
              </w:rPr>
              <w:t>Слушателя</w:t>
            </w:r>
            <w:r w:rsidR="009F56EA" w:rsidRPr="009F56EA">
              <w:rPr>
                <w:rStyle w:val="11"/>
                <w:color w:val="000000"/>
              </w:rPr>
              <w:t xml:space="preserve"> РВ</w:t>
            </w:r>
            <w:r>
              <w:t xml:space="preserve"> и его Представителя, о наличии финансовой, академической задолженности.</w:t>
            </w:r>
          </w:p>
          <w:p w:rsidR="007208C5" w:rsidRDefault="00FC61EC" w:rsidP="00FC61EC">
            <w:pPr>
              <w:pStyle w:val="ae"/>
              <w:shd w:val="clear" w:color="auto" w:fill="auto"/>
              <w:tabs>
                <w:tab w:val="left" w:pos="529"/>
              </w:tabs>
              <w:jc w:val="both"/>
            </w:pPr>
            <w:r>
              <w:t xml:space="preserve">Уведомление Представителя несовершеннолетнего </w:t>
            </w:r>
            <w:r w:rsidR="00ED67C0">
              <w:rPr>
                <w:rStyle w:val="11"/>
                <w:color w:val="000000"/>
              </w:rPr>
              <w:t>Слушателя</w:t>
            </w:r>
            <w:r w:rsidR="00ED67C0" w:rsidRPr="009F56EA">
              <w:rPr>
                <w:rStyle w:val="11"/>
                <w:color w:val="000000"/>
              </w:rPr>
              <w:t xml:space="preserve"> РВ</w:t>
            </w:r>
            <w:r>
              <w:t>, об академической успеваемости или финансовой задолженности осуществляется только по письменному запросу Представителя.</w:t>
            </w:r>
          </w:p>
          <w:p w:rsidR="00CE790B" w:rsidRDefault="00FC61EC" w:rsidP="00FC61EC">
            <w:pPr>
              <w:pStyle w:val="ae"/>
              <w:shd w:val="clear" w:color="auto" w:fill="auto"/>
              <w:tabs>
                <w:tab w:val="left" w:pos="529"/>
              </w:tabs>
              <w:jc w:val="both"/>
            </w:pPr>
            <w:r w:rsidRPr="004E511C">
              <w:rPr>
                <w:b/>
              </w:rPr>
              <w:t>2.2.11.</w:t>
            </w:r>
            <w:r>
              <w:t> </w:t>
            </w:r>
            <w:r w:rsidRPr="007208C5">
              <w:t>Осуществ</w:t>
            </w:r>
            <w:r>
              <w:t>ить переформирование академичес</w:t>
            </w:r>
            <w:r w:rsidRPr="007208C5">
              <w:t>ких потоков.</w:t>
            </w:r>
          </w:p>
          <w:p w:rsidR="00FC61EC" w:rsidRPr="00FC61EC" w:rsidRDefault="00FC61EC" w:rsidP="00AB572D">
            <w:pPr>
              <w:pStyle w:val="ae"/>
              <w:shd w:val="clear" w:color="auto" w:fill="auto"/>
              <w:tabs>
                <w:tab w:val="left" w:pos="529"/>
              </w:tabs>
              <w:jc w:val="both"/>
              <w:rPr>
                <w:b/>
              </w:rPr>
            </w:pPr>
            <w:r>
              <w:rPr>
                <w:b/>
              </w:rPr>
              <w:t>2.2.12. </w:t>
            </w:r>
            <w:r w:rsidRPr="00FC61EC">
              <w:t>По запросу уполномоченных государственных органов</w:t>
            </w:r>
            <w:r w:rsidR="00AB572D">
              <w:t>,</w:t>
            </w:r>
            <w:r w:rsidRPr="00FC61EC">
              <w:t xml:space="preserve"> </w:t>
            </w:r>
            <w:r w:rsidR="00AB572D" w:rsidRPr="00AB572D">
              <w:t>включая, но не ограничиваясь Министерством образования и науки РК</w:t>
            </w:r>
            <w:r w:rsidR="00AB572D">
              <w:t>,</w:t>
            </w:r>
            <w:r w:rsidR="00AB572D" w:rsidRPr="00AB572D">
              <w:t xml:space="preserve"> </w:t>
            </w:r>
            <w:r w:rsidRPr="00FC61EC">
              <w:t>передава</w:t>
            </w:r>
            <w:r w:rsidR="00AB572D">
              <w:t xml:space="preserve">ть персональные данные </w:t>
            </w:r>
            <w:r w:rsidR="00ED67C0">
              <w:rPr>
                <w:rStyle w:val="11"/>
                <w:color w:val="000000"/>
              </w:rPr>
              <w:t>Слушателя</w:t>
            </w:r>
            <w:r w:rsidR="00ED67C0" w:rsidRPr="009F56EA">
              <w:rPr>
                <w:rStyle w:val="11"/>
                <w:color w:val="000000"/>
              </w:rPr>
              <w:t xml:space="preserve"> РВ</w:t>
            </w:r>
            <w:r w:rsidRPr="00FC61EC">
              <w:t>.</w:t>
            </w:r>
          </w:p>
        </w:tc>
      </w:tr>
    </w:tbl>
    <w:p w:rsidR="00CE790B" w:rsidRDefault="00CE790B" w:rsidP="00CE790B">
      <w:pPr>
        <w:spacing w:after="40" w:line="336" w:lineRule="auto"/>
        <w:ind w:firstLine="426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Style w:val="ad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22"/>
        <w:gridCol w:w="4834"/>
      </w:tblGrid>
      <w:tr w:rsidR="007208C5" w:rsidTr="00AB572D">
        <w:trPr>
          <w:trHeight w:val="2807"/>
        </w:trPr>
        <w:tc>
          <w:tcPr>
            <w:tcW w:w="4782" w:type="dxa"/>
          </w:tcPr>
          <w:p w:rsidR="007208C5" w:rsidRDefault="00AB572D" w:rsidP="00AB572D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lastRenderedPageBreak/>
              <w:t>2.2.13</w:t>
            </w:r>
            <w:r w:rsidR="004E511C">
              <w:rPr>
                <w:rFonts w:ascii="Arial" w:hAnsi="Arial" w:cs="Arial"/>
                <w:b/>
                <w:color w:val="auto"/>
                <w:sz w:val="16"/>
                <w:szCs w:val="16"/>
              </w:rPr>
              <w:t>. </w:t>
            </w:r>
            <w:r w:rsidR="004E511C">
              <w:rPr>
                <w:rFonts w:ascii="Arial" w:hAnsi="Arial" w:cs="Arial"/>
                <w:color w:val="auto"/>
                <w:sz w:val="16"/>
                <w:szCs w:val="16"/>
              </w:rPr>
              <w:t>В</w:t>
            </w:r>
            <w:r w:rsidR="004E511C" w:rsidRPr="007208C5">
              <w:rPr>
                <w:rFonts w:ascii="Arial" w:hAnsi="Arial" w:cs="Arial"/>
                <w:color w:val="auto"/>
                <w:sz w:val="16"/>
                <w:szCs w:val="16"/>
              </w:rPr>
              <w:t xml:space="preserve"> соответствии с законодательством РК в сфере</w:t>
            </w:r>
            <w:r w:rsidR="004E511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E511C" w:rsidRPr="007208C5">
              <w:rPr>
                <w:rFonts w:ascii="Arial" w:hAnsi="Arial" w:cs="Arial"/>
                <w:color w:val="auto"/>
                <w:sz w:val="16"/>
                <w:szCs w:val="16"/>
              </w:rPr>
              <w:t>защиты персональных данных, Стороны пришли</w:t>
            </w:r>
            <w:r w:rsidR="004E511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E511C" w:rsidRPr="007208C5">
              <w:rPr>
                <w:rFonts w:ascii="Arial" w:hAnsi="Arial" w:cs="Arial"/>
                <w:color w:val="auto"/>
                <w:sz w:val="16"/>
                <w:szCs w:val="16"/>
              </w:rPr>
              <w:t>к соглашени</w:t>
            </w:r>
            <w:r w:rsidR="004E511C">
              <w:rPr>
                <w:rFonts w:ascii="Arial" w:hAnsi="Arial" w:cs="Arial"/>
                <w:color w:val="auto"/>
                <w:sz w:val="16"/>
                <w:szCs w:val="16"/>
              </w:rPr>
              <w:t>ю, что Университет вправе осуще</w:t>
            </w:r>
            <w:r w:rsidR="004E511C" w:rsidRPr="007208C5">
              <w:rPr>
                <w:rFonts w:ascii="Arial" w:hAnsi="Arial" w:cs="Arial"/>
                <w:color w:val="auto"/>
                <w:sz w:val="16"/>
                <w:szCs w:val="16"/>
              </w:rPr>
              <w:t xml:space="preserve">ствлять сбор, </w:t>
            </w:r>
            <w:r w:rsidR="004E511C">
              <w:rPr>
                <w:rFonts w:ascii="Arial" w:hAnsi="Arial" w:cs="Arial"/>
                <w:color w:val="auto"/>
                <w:sz w:val="16"/>
                <w:szCs w:val="16"/>
              </w:rPr>
              <w:t>обработку, хранение, использова</w:t>
            </w:r>
            <w:r w:rsidR="004E511C" w:rsidRPr="007208C5">
              <w:rPr>
                <w:rFonts w:ascii="Arial" w:hAnsi="Arial" w:cs="Arial"/>
                <w:color w:val="auto"/>
                <w:sz w:val="16"/>
                <w:szCs w:val="16"/>
              </w:rPr>
              <w:t>ние, передач</w:t>
            </w:r>
            <w:r w:rsidR="004E511C">
              <w:rPr>
                <w:rFonts w:ascii="Arial" w:hAnsi="Arial" w:cs="Arial"/>
                <w:color w:val="auto"/>
                <w:sz w:val="16"/>
                <w:szCs w:val="16"/>
              </w:rPr>
              <w:t>у (распространение, предоставле</w:t>
            </w:r>
            <w:r w:rsidR="004E511C" w:rsidRPr="007208C5">
              <w:rPr>
                <w:rFonts w:ascii="Arial" w:hAnsi="Arial" w:cs="Arial"/>
                <w:color w:val="auto"/>
                <w:sz w:val="16"/>
                <w:szCs w:val="16"/>
              </w:rPr>
              <w:t>ние, доступ) и уничтожение</w:t>
            </w:r>
            <w:r w:rsidR="00FC61E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61EC" w:rsidRPr="007208C5">
              <w:rPr>
                <w:rFonts w:ascii="Arial" w:hAnsi="Arial" w:cs="Arial"/>
                <w:color w:val="auto"/>
                <w:sz w:val="16"/>
                <w:szCs w:val="16"/>
              </w:rPr>
              <w:t xml:space="preserve">(«Обработка») </w:t>
            </w:r>
            <w:r w:rsidR="00E56037">
              <w:rPr>
                <w:rFonts w:ascii="Arial" w:hAnsi="Arial" w:cs="Arial"/>
                <w:color w:val="auto"/>
                <w:sz w:val="16"/>
                <w:szCs w:val="16"/>
              </w:rPr>
              <w:t xml:space="preserve">биометрических данных, а также </w:t>
            </w:r>
            <w:r w:rsidR="00FC61EC" w:rsidRPr="007208C5">
              <w:rPr>
                <w:rFonts w:ascii="Arial" w:hAnsi="Arial" w:cs="Arial"/>
                <w:color w:val="auto"/>
                <w:sz w:val="16"/>
                <w:szCs w:val="16"/>
              </w:rPr>
              <w:t>любой</w:t>
            </w:r>
            <w:r w:rsidR="00FC61E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61EC" w:rsidRPr="007208C5">
              <w:rPr>
                <w:rFonts w:ascii="Arial" w:hAnsi="Arial" w:cs="Arial"/>
                <w:color w:val="auto"/>
                <w:sz w:val="16"/>
                <w:szCs w:val="16"/>
              </w:rPr>
              <w:t>информации, в</w:t>
            </w:r>
            <w:r w:rsidR="00E56037">
              <w:rPr>
                <w:rFonts w:ascii="Arial" w:hAnsi="Arial" w:cs="Arial"/>
                <w:color w:val="auto"/>
                <w:sz w:val="16"/>
                <w:szCs w:val="16"/>
              </w:rPr>
              <w:t xml:space="preserve"> том числе: фамилии, имени</w:t>
            </w:r>
            <w:r w:rsidR="00FC61EC">
              <w:rPr>
                <w:rFonts w:ascii="Arial" w:hAnsi="Arial" w:cs="Arial"/>
                <w:color w:val="auto"/>
                <w:sz w:val="16"/>
                <w:szCs w:val="16"/>
              </w:rPr>
              <w:t>, отчес</w:t>
            </w:r>
            <w:r w:rsidR="00FC61EC" w:rsidRPr="007208C5">
              <w:rPr>
                <w:rFonts w:ascii="Arial" w:hAnsi="Arial" w:cs="Arial"/>
                <w:color w:val="auto"/>
                <w:sz w:val="16"/>
                <w:szCs w:val="16"/>
              </w:rPr>
              <w:t>тва, даты и места рождения, адреса, семейного</w:t>
            </w:r>
            <w:r w:rsidR="00FC61E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61EC" w:rsidRPr="007208C5">
              <w:rPr>
                <w:rFonts w:ascii="Arial" w:hAnsi="Arial" w:cs="Arial"/>
                <w:color w:val="auto"/>
                <w:sz w:val="16"/>
                <w:szCs w:val="16"/>
              </w:rPr>
              <w:t>положения, образования, национальности и</w:t>
            </w:r>
            <w:r w:rsidR="00FC61E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61EC" w:rsidRPr="007208C5">
              <w:rPr>
                <w:rFonts w:ascii="Arial" w:hAnsi="Arial" w:cs="Arial"/>
                <w:color w:val="auto"/>
                <w:sz w:val="16"/>
                <w:szCs w:val="16"/>
              </w:rPr>
              <w:t>любой друго</w:t>
            </w:r>
            <w:r w:rsidR="00FC61EC">
              <w:rPr>
                <w:rFonts w:ascii="Arial" w:hAnsi="Arial" w:cs="Arial"/>
                <w:color w:val="auto"/>
                <w:sz w:val="16"/>
                <w:szCs w:val="16"/>
              </w:rPr>
              <w:t>й информации («Персональные дан</w:t>
            </w:r>
            <w:r w:rsidR="00FC61EC" w:rsidRPr="007208C5">
              <w:rPr>
                <w:rFonts w:ascii="Arial" w:hAnsi="Arial" w:cs="Arial"/>
                <w:color w:val="auto"/>
                <w:sz w:val="16"/>
                <w:szCs w:val="16"/>
              </w:rPr>
              <w:t>ные»), относ</w:t>
            </w:r>
            <w:r w:rsidR="00FC61EC">
              <w:rPr>
                <w:rFonts w:ascii="Arial" w:hAnsi="Arial" w:cs="Arial"/>
                <w:color w:val="auto"/>
                <w:sz w:val="16"/>
                <w:szCs w:val="16"/>
              </w:rPr>
              <w:t xml:space="preserve">ящейся прямо или косвенно к </w:t>
            </w:r>
            <w:r w:rsidR="00ED67C0">
              <w:rPr>
                <w:rStyle w:val="11"/>
              </w:rPr>
              <w:t>Слушателю</w:t>
            </w:r>
            <w:r w:rsidR="00ED67C0" w:rsidRPr="009F56EA">
              <w:rPr>
                <w:rStyle w:val="11"/>
              </w:rPr>
              <w:t xml:space="preserve"> РВ</w:t>
            </w:r>
            <w:r w:rsidR="00FC61EC" w:rsidRPr="007208C5">
              <w:rPr>
                <w:rFonts w:ascii="Arial" w:hAnsi="Arial" w:cs="Arial"/>
                <w:color w:val="auto"/>
                <w:sz w:val="16"/>
                <w:szCs w:val="16"/>
              </w:rPr>
              <w:t>, ег</w:t>
            </w:r>
            <w:r w:rsidR="00FC61EC">
              <w:rPr>
                <w:rFonts w:ascii="Arial" w:hAnsi="Arial" w:cs="Arial"/>
                <w:color w:val="auto"/>
                <w:sz w:val="16"/>
                <w:szCs w:val="16"/>
              </w:rPr>
              <w:t>о законному Представителю, кото</w:t>
            </w:r>
            <w:r w:rsidR="00FC61EC" w:rsidRPr="007208C5">
              <w:rPr>
                <w:rFonts w:ascii="Arial" w:hAnsi="Arial" w:cs="Arial"/>
                <w:color w:val="auto"/>
                <w:sz w:val="16"/>
                <w:szCs w:val="16"/>
              </w:rPr>
              <w:t>рая становится доступна в рамках настоящего</w:t>
            </w:r>
            <w:r w:rsidR="00FC61E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61EC" w:rsidRPr="007208C5">
              <w:rPr>
                <w:rFonts w:ascii="Arial" w:hAnsi="Arial" w:cs="Arial"/>
                <w:color w:val="auto"/>
                <w:sz w:val="16"/>
                <w:szCs w:val="16"/>
              </w:rPr>
              <w:t>Договора и/или при оказании Университетом</w:t>
            </w:r>
            <w:r w:rsidR="00FC61E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61EC" w:rsidRPr="007208C5">
              <w:rPr>
                <w:rFonts w:ascii="Arial" w:hAnsi="Arial" w:cs="Arial"/>
                <w:color w:val="auto"/>
                <w:sz w:val="16"/>
                <w:szCs w:val="16"/>
              </w:rPr>
              <w:t>образовательных и иных услуг.</w:t>
            </w:r>
          </w:p>
        </w:tc>
        <w:tc>
          <w:tcPr>
            <w:tcW w:w="422" w:type="dxa"/>
          </w:tcPr>
          <w:p w:rsidR="007208C5" w:rsidRDefault="007208C5" w:rsidP="004E511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34" w:type="dxa"/>
          </w:tcPr>
          <w:p w:rsidR="007208C5" w:rsidRDefault="004E511C" w:rsidP="004E511C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08C5">
              <w:rPr>
                <w:rFonts w:ascii="Arial" w:hAnsi="Arial" w:cs="Arial"/>
                <w:color w:val="auto"/>
                <w:sz w:val="16"/>
                <w:szCs w:val="16"/>
              </w:rPr>
              <w:t>Университет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обязуется обеспечивать соблюде</w:t>
            </w:r>
            <w:r w:rsidRPr="007208C5">
              <w:rPr>
                <w:rFonts w:ascii="Arial" w:hAnsi="Arial" w:cs="Arial"/>
                <w:color w:val="auto"/>
                <w:sz w:val="16"/>
                <w:szCs w:val="16"/>
              </w:rPr>
              <w:t>ние требований законодательства РК в сфере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208C5">
              <w:rPr>
                <w:rFonts w:ascii="Arial" w:hAnsi="Arial" w:cs="Arial"/>
                <w:color w:val="auto"/>
                <w:sz w:val="16"/>
                <w:szCs w:val="16"/>
              </w:rPr>
              <w:t xml:space="preserve">защиты </w:t>
            </w:r>
            <w:r w:rsidR="00E56037">
              <w:rPr>
                <w:rFonts w:ascii="Arial" w:hAnsi="Arial" w:cs="Arial"/>
                <w:color w:val="auto"/>
                <w:sz w:val="16"/>
                <w:szCs w:val="16"/>
              </w:rPr>
              <w:t xml:space="preserve">биометрических и </w:t>
            </w:r>
            <w:r w:rsidRPr="007208C5">
              <w:rPr>
                <w:rFonts w:ascii="Arial" w:hAnsi="Arial" w:cs="Arial"/>
                <w:color w:val="auto"/>
                <w:sz w:val="16"/>
                <w:szCs w:val="16"/>
              </w:rPr>
              <w:t>персональных данных. Письменное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208C5">
              <w:rPr>
                <w:rFonts w:ascii="Arial" w:hAnsi="Arial" w:cs="Arial"/>
                <w:color w:val="auto"/>
                <w:sz w:val="16"/>
                <w:szCs w:val="16"/>
              </w:rPr>
              <w:t xml:space="preserve">согласие </w:t>
            </w:r>
            <w:r w:rsidR="00ED67C0">
              <w:rPr>
                <w:rStyle w:val="11"/>
              </w:rPr>
              <w:t>Слушателя</w:t>
            </w:r>
            <w:r w:rsidR="00ED67C0" w:rsidRPr="009F56EA">
              <w:rPr>
                <w:rStyle w:val="11"/>
              </w:rPr>
              <w:t xml:space="preserve"> РВ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и его законного Пред</w:t>
            </w:r>
            <w:r w:rsidRPr="007208C5">
              <w:rPr>
                <w:rFonts w:ascii="Arial" w:hAnsi="Arial" w:cs="Arial"/>
                <w:color w:val="auto"/>
                <w:sz w:val="16"/>
                <w:szCs w:val="16"/>
              </w:rPr>
              <w:t>ставителя на 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бор, хранение, обработку и пере</w:t>
            </w:r>
            <w:r w:rsidRPr="007208C5">
              <w:rPr>
                <w:rFonts w:ascii="Arial" w:hAnsi="Arial" w:cs="Arial"/>
                <w:color w:val="auto"/>
                <w:sz w:val="16"/>
                <w:szCs w:val="16"/>
              </w:rPr>
              <w:t>дачу в государственные уполн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омоченные орга</w:t>
            </w:r>
            <w:r w:rsidRPr="007208C5">
              <w:rPr>
                <w:rFonts w:ascii="Arial" w:hAnsi="Arial" w:cs="Arial"/>
                <w:color w:val="auto"/>
                <w:sz w:val="16"/>
                <w:szCs w:val="16"/>
              </w:rPr>
              <w:t>ны и Министерс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тво образования и науки РК, пер</w:t>
            </w:r>
            <w:r w:rsidRPr="007208C5">
              <w:rPr>
                <w:rFonts w:ascii="Arial" w:hAnsi="Arial" w:cs="Arial"/>
                <w:color w:val="auto"/>
                <w:sz w:val="16"/>
                <w:szCs w:val="16"/>
              </w:rPr>
              <w:t>сональных данных для целей, вытекающих из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208C5">
              <w:rPr>
                <w:rFonts w:ascii="Arial" w:hAnsi="Arial" w:cs="Arial"/>
                <w:color w:val="auto"/>
                <w:sz w:val="16"/>
                <w:szCs w:val="16"/>
              </w:rPr>
              <w:t>настоящего До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говора, а также оказания образо</w:t>
            </w:r>
            <w:r w:rsidRPr="007208C5">
              <w:rPr>
                <w:rFonts w:ascii="Arial" w:hAnsi="Arial" w:cs="Arial"/>
                <w:color w:val="auto"/>
                <w:sz w:val="16"/>
                <w:szCs w:val="16"/>
              </w:rPr>
              <w:t>вательных и ин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ых услуг Университетом, считает</w:t>
            </w:r>
            <w:r w:rsidRPr="007208C5">
              <w:rPr>
                <w:rFonts w:ascii="Arial" w:hAnsi="Arial" w:cs="Arial"/>
                <w:color w:val="auto"/>
                <w:sz w:val="16"/>
                <w:szCs w:val="16"/>
              </w:rPr>
              <w:t>ся полученн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ым в момент присоединения </w:t>
            </w:r>
            <w:r w:rsidR="00ED67C0">
              <w:rPr>
                <w:rStyle w:val="11"/>
              </w:rPr>
              <w:t>Слушателя</w:t>
            </w:r>
            <w:r w:rsidR="00ED67C0" w:rsidRPr="009F56EA">
              <w:rPr>
                <w:rStyle w:val="11"/>
              </w:rPr>
              <w:t xml:space="preserve"> РВ</w:t>
            </w:r>
            <w:r w:rsidRPr="007208C5">
              <w:rPr>
                <w:rFonts w:ascii="Arial" w:hAnsi="Arial" w:cs="Arial"/>
                <w:color w:val="auto"/>
                <w:sz w:val="16"/>
                <w:szCs w:val="16"/>
              </w:rPr>
              <w:t xml:space="preserve"> и его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законного Представителя к настоящему Договору</w:t>
            </w:r>
            <w:r w:rsidR="00AB572D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посредством подписания «Заявления о присоединении»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:rsidR="00D86E50" w:rsidRDefault="00D86E50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7208C5" w:rsidRPr="00184783" w:rsidRDefault="004E511C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184783">
        <w:rPr>
          <w:rFonts w:ascii="Arial" w:hAnsi="Arial" w:cs="Arial"/>
          <w:b/>
          <w:color w:val="auto"/>
          <w:sz w:val="18"/>
          <w:szCs w:val="18"/>
        </w:rPr>
        <w:t>2.3. Обязанности и права Представителя:</w:t>
      </w:r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4E511C" w:rsidTr="00D86E50">
        <w:trPr>
          <w:trHeight w:val="4812"/>
        </w:trPr>
        <w:tc>
          <w:tcPr>
            <w:tcW w:w="4815" w:type="dxa"/>
          </w:tcPr>
          <w:p w:rsidR="00B346EB" w:rsidRPr="00AB572D" w:rsidRDefault="004E511C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2.3.1</w:t>
            </w:r>
            <w:r w:rsidRPr="00AB572D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Pr="00AB572D">
              <w:rPr>
                <w:rFonts w:ascii="Arial" w:hAnsi="Arial" w:cs="Arial"/>
                <w:color w:val="auto"/>
                <w:sz w:val="16"/>
                <w:szCs w:val="16"/>
              </w:rPr>
              <w:t> Представитель обязан обеспечивать своевременное поступление на расчетный счет Ун</w:t>
            </w:r>
            <w:r w:rsidR="00ED67C0">
              <w:rPr>
                <w:rFonts w:ascii="Arial" w:hAnsi="Arial" w:cs="Arial"/>
                <w:color w:val="auto"/>
                <w:sz w:val="16"/>
                <w:szCs w:val="16"/>
              </w:rPr>
              <w:t>иверситета оплаты согласно п.п. </w:t>
            </w:r>
            <w:r w:rsidRPr="00AB572D">
              <w:rPr>
                <w:rFonts w:ascii="Arial" w:hAnsi="Arial" w:cs="Arial"/>
                <w:color w:val="auto"/>
                <w:sz w:val="16"/>
                <w:szCs w:val="16"/>
              </w:rPr>
              <w:t>2.1.1 и п. 3.2 настоящего Договора и Приложений к нему (графи</w:t>
            </w:r>
            <w:r w:rsidR="00B346EB" w:rsidRPr="00AB572D">
              <w:rPr>
                <w:rFonts w:ascii="Arial" w:hAnsi="Arial" w:cs="Arial"/>
                <w:color w:val="auto"/>
                <w:sz w:val="16"/>
                <w:szCs w:val="16"/>
              </w:rPr>
              <w:t>к оплаты за обучение).</w:t>
            </w:r>
          </w:p>
          <w:p w:rsidR="00D86E50" w:rsidRDefault="00AB572D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B572D">
              <w:rPr>
                <w:rFonts w:ascii="Arial" w:hAnsi="Arial" w:cs="Arial"/>
                <w:color w:val="auto"/>
                <w:sz w:val="16"/>
                <w:szCs w:val="16"/>
              </w:rPr>
              <w:t xml:space="preserve">При образовании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финансовой </w:t>
            </w:r>
            <w:r w:rsidRPr="00AB572D">
              <w:rPr>
                <w:rFonts w:ascii="Arial" w:hAnsi="Arial" w:cs="Arial"/>
                <w:color w:val="auto"/>
                <w:sz w:val="16"/>
                <w:szCs w:val="16"/>
              </w:rPr>
              <w:t>задолженности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AB572D">
              <w:rPr>
                <w:rFonts w:ascii="Arial" w:hAnsi="Arial" w:cs="Arial"/>
                <w:color w:val="auto"/>
                <w:sz w:val="16"/>
                <w:szCs w:val="16"/>
              </w:rPr>
              <w:t xml:space="preserve"> обязанности п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 оплате переходят на </w:t>
            </w:r>
            <w:r w:rsidRPr="00AB572D">
              <w:rPr>
                <w:rFonts w:ascii="Arial" w:hAnsi="Arial" w:cs="Arial"/>
                <w:color w:val="auto"/>
                <w:sz w:val="16"/>
                <w:szCs w:val="16"/>
              </w:rPr>
              <w:t>Пред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ставителя, как гаранта </w:t>
            </w:r>
            <w:r w:rsidR="00ED67C0">
              <w:rPr>
                <w:rStyle w:val="11"/>
              </w:rPr>
              <w:t>Слушателя</w:t>
            </w:r>
            <w:r w:rsidR="00ED67C0" w:rsidRPr="009F56EA">
              <w:rPr>
                <w:rStyle w:val="11"/>
              </w:rPr>
              <w:t xml:space="preserve"> РВ</w:t>
            </w:r>
            <w:r w:rsidRPr="00AB572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86E50" w:rsidRDefault="00D86E50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2.3.2. </w:t>
            </w:r>
            <w:r w:rsidR="004E511C" w:rsidRPr="004E511C">
              <w:rPr>
                <w:rFonts w:ascii="Arial" w:hAnsi="Arial" w:cs="Arial"/>
                <w:color w:val="auto"/>
                <w:sz w:val="16"/>
                <w:szCs w:val="16"/>
              </w:rPr>
              <w:t xml:space="preserve">Представитель имеет право проводить сверку поступления внесенных им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сумм на расчетный счет Универси</w:t>
            </w:r>
            <w:r w:rsidR="004E511C" w:rsidRPr="004E511C">
              <w:rPr>
                <w:rFonts w:ascii="Arial" w:hAnsi="Arial" w:cs="Arial"/>
                <w:color w:val="auto"/>
                <w:sz w:val="16"/>
                <w:szCs w:val="16"/>
              </w:rPr>
              <w:t xml:space="preserve">тета для выяснения наличия дебиторской задолженности </w:t>
            </w:r>
            <w:r w:rsidR="00ED67C0">
              <w:rPr>
                <w:rStyle w:val="11"/>
              </w:rPr>
              <w:t>Слушателя</w:t>
            </w:r>
            <w:r w:rsidR="00ED67C0" w:rsidRPr="009F56EA">
              <w:rPr>
                <w:rStyle w:val="11"/>
              </w:rPr>
              <w:t xml:space="preserve"> РВ</w:t>
            </w:r>
            <w:r w:rsidR="004E511C" w:rsidRPr="004E511C">
              <w:rPr>
                <w:rFonts w:ascii="Arial" w:hAnsi="Arial" w:cs="Arial"/>
                <w:color w:val="auto"/>
                <w:sz w:val="16"/>
                <w:szCs w:val="16"/>
              </w:rPr>
              <w:t>, а также осуществлять контроль 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E511C" w:rsidRPr="004E511C">
              <w:rPr>
                <w:rFonts w:ascii="Arial" w:hAnsi="Arial" w:cs="Arial"/>
                <w:color w:val="auto"/>
                <w:sz w:val="16"/>
                <w:szCs w:val="16"/>
              </w:rPr>
              <w:t xml:space="preserve">успеваемостью и посещением занятий </w:t>
            </w:r>
            <w:r w:rsidR="00ED67C0">
              <w:rPr>
                <w:rStyle w:val="11"/>
              </w:rPr>
              <w:t>Слушателя</w:t>
            </w:r>
            <w:r w:rsidR="00ED67C0" w:rsidRPr="009F56EA">
              <w:rPr>
                <w:rStyle w:val="11"/>
              </w:rPr>
              <w:t xml:space="preserve"> РВ</w:t>
            </w:r>
            <w:r w:rsidR="004E511C" w:rsidRPr="004E511C">
              <w:rPr>
                <w:rFonts w:ascii="Arial" w:hAnsi="Arial" w:cs="Arial"/>
                <w:color w:val="auto"/>
                <w:sz w:val="16"/>
                <w:szCs w:val="16"/>
              </w:rPr>
              <w:t xml:space="preserve"> путем направления письменного запроса.</w:t>
            </w:r>
          </w:p>
          <w:p w:rsidR="004E511C" w:rsidRDefault="00D86E50" w:rsidP="00AB572D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6E50">
              <w:rPr>
                <w:rFonts w:ascii="Arial" w:hAnsi="Arial" w:cs="Arial"/>
                <w:b/>
                <w:color w:val="auto"/>
                <w:sz w:val="16"/>
                <w:szCs w:val="16"/>
              </w:rPr>
              <w:t>2.3.3. </w:t>
            </w:r>
            <w:r w:rsidR="004E511C" w:rsidRPr="004E511C">
              <w:rPr>
                <w:rFonts w:ascii="Arial" w:hAnsi="Arial" w:cs="Arial"/>
                <w:color w:val="auto"/>
                <w:sz w:val="16"/>
                <w:szCs w:val="16"/>
              </w:rPr>
              <w:t>Представитель оказывает содействие Университету в обеспечении выпо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лнения </w:t>
            </w:r>
            <w:r w:rsidR="00ED67C0">
              <w:rPr>
                <w:rStyle w:val="11"/>
              </w:rPr>
              <w:t>Слушателем</w:t>
            </w:r>
            <w:r w:rsidR="00ED67C0" w:rsidRPr="009F56EA">
              <w:rPr>
                <w:rStyle w:val="11"/>
              </w:rPr>
              <w:t xml:space="preserve"> РВ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своих обязан</w:t>
            </w:r>
            <w:r w:rsidR="004E511C" w:rsidRPr="004E511C">
              <w:rPr>
                <w:rFonts w:ascii="Arial" w:hAnsi="Arial" w:cs="Arial"/>
                <w:color w:val="auto"/>
                <w:sz w:val="16"/>
                <w:szCs w:val="16"/>
              </w:rPr>
              <w:t xml:space="preserve">ностей и соблюдения установленных правил, до достижения </w:t>
            </w:r>
            <w:r w:rsidR="00ED67C0">
              <w:rPr>
                <w:rStyle w:val="11"/>
              </w:rPr>
              <w:t>Слушателем</w:t>
            </w:r>
            <w:r w:rsidR="00ED67C0" w:rsidRPr="009F56EA">
              <w:rPr>
                <w:rStyle w:val="11"/>
              </w:rPr>
              <w:t xml:space="preserve"> РВ</w:t>
            </w:r>
            <w:r w:rsidR="004E511C" w:rsidRPr="004E511C">
              <w:rPr>
                <w:rFonts w:ascii="Arial" w:hAnsi="Arial" w:cs="Arial"/>
                <w:color w:val="auto"/>
                <w:sz w:val="16"/>
                <w:szCs w:val="16"/>
              </w:rPr>
              <w:t xml:space="preserve"> совершеннолетия, осуществляет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E511C" w:rsidRPr="004E511C">
              <w:rPr>
                <w:rFonts w:ascii="Arial" w:hAnsi="Arial" w:cs="Arial"/>
                <w:color w:val="auto"/>
                <w:sz w:val="16"/>
                <w:szCs w:val="16"/>
              </w:rPr>
              <w:t xml:space="preserve">контроль за посещаемостью им учебных занятий и успеваемостью путем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поддержания контакта с Универси</w:t>
            </w:r>
            <w:r w:rsidR="004E511C" w:rsidRPr="004E511C">
              <w:rPr>
                <w:rFonts w:ascii="Arial" w:hAnsi="Arial" w:cs="Arial"/>
                <w:color w:val="auto"/>
                <w:sz w:val="16"/>
                <w:szCs w:val="16"/>
              </w:rPr>
              <w:t xml:space="preserve">тетом и принимает меры воспитательного характера. </w:t>
            </w:r>
            <w:r w:rsidR="00ED67C0">
              <w:rPr>
                <w:rStyle w:val="11"/>
              </w:rPr>
              <w:t>Слушатель</w:t>
            </w:r>
            <w:r w:rsidR="00ED67C0" w:rsidRPr="009F56EA">
              <w:rPr>
                <w:rStyle w:val="11"/>
              </w:rPr>
              <w:t xml:space="preserve"> РВ</w:t>
            </w:r>
            <w:r w:rsidR="004E511C" w:rsidRPr="004E511C">
              <w:rPr>
                <w:rFonts w:ascii="Arial" w:hAnsi="Arial" w:cs="Arial"/>
                <w:color w:val="auto"/>
                <w:sz w:val="16"/>
                <w:szCs w:val="16"/>
              </w:rPr>
              <w:t xml:space="preserve"> обязуе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тся самостоятельно и своевремен</w:t>
            </w:r>
            <w:r w:rsidRPr="004E511C">
              <w:rPr>
                <w:rFonts w:ascii="Arial" w:hAnsi="Arial" w:cs="Arial"/>
                <w:color w:val="auto"/>
                <w:sz w:val="16"/>
                <w:szCs w:val="16"/>
              </w:rPr>
              <w:t>но информировать Представителя о наличии академической, финансовой задолженности.</w:t>
            </w:r>
          </w:p>
        </w:tc>
        <w:tc>
          <w:tcPr>
            <w:tcW w:w="425" w:type="dxa"/>
          </w:tcPr>
          <w:p w:rsidR="004E511C" w:rsidRDefault="004E511C" w:rsidP="00D86E50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D86E50" w:rsidRDefault="00D86E50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E511C">
              <w:rPr>
                <w:rFonts w:ascii="Arial" w:hAnsi="Arial" w:cs="Arial"/>
                <w:color w:val="auto"/>
                <w:sz w:val="16"/>
                <w:szCs w:val="16"/>
              </w:rPr>
              <w:t>Представитель, 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E511C">
              <w:rPr>
                <w:rFonts w:ascii="Arial" w:hAnsi="Arial" w:cs="Arial"/>
                <w:color w:val="auto"/>
                <w:sz w:val="16"/>
                <w:szCs w:val="16"/>
              </w:rPr>
              <w:t>свою очередь обязуется регулярно осуществлять контроль за успеваемостью, посещением и финансовой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E511C">
              <w:rPr>
                <w:rFonts w:ascii="Arial" w:hAnsi="Arial" w:cs="Arial"/>
                <w:color w:val="auto"/>
                <w:sz w:val="16"/>
                <w:szCs w:val="16"/>
              </w:rPr>
              <w:t xml:space="preserve">задолженностью </w:t>
            </w:r>
            <w:r w:rsidR="00ED67C0">
              <w:rPr>
                <w:rStyle w:val="11"/>
              </w:rPr>
              <w:t>Слушателя</w:t>
            </w:r>
            <w:r w:rsidR="00ED67C0" w:rsidRPr="009F56EA">
              <w:rPr>
                <w:rStyle w:val="11"/>
              </w:rPr>
              <w:t xml:space="preserve"> РВ</w:t>
            </w:r>
            <w:r w:rsidRPr="004E511C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86E50" w:rsidRDefault="00D86E50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2.3.4. 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Стороны пришли к соглашению, что при достижении </w:t>
            </w:r>
            <w:r w:rsidR="00ED67C0">
              <w:rPr>
                <w:rStyle w:val="11"/>
              </w:rPr>
              <w:t>Слушателем</w:t>
            </w:r>
            <w:r w:rsidR="00ED67C0" w:rsidRPr="009F56EA">
              <w:rPr>
                <w:rStyle w:val="11"/>
              </w:rPr>
              <w:t xml:space="preserve"> РВ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 совершеннолетия права и обязанности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Представителя переходят к </w:t>
            </w:r>
            <w:r w:rsidR="00ED67C0">
              <w:rPr>
                <w:rStyle w:val="11"/>
              </w:rPr>
              <w:t>Слушателю</w:t>
            </w:r>
            <w:r w:rsidR="00ED67C0" w:rsidRPr="009F56EA">
              <w:rPr>
                <w:rStyle w:val="11"/>
              </w:rPr>
              <w:t xml:space="preserve"> РВ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. При этом заключение дополнительного соглашения (о выбытие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Представителя, как стороны настоящего Договора) не требуется.</w:t>
            </w:r>
          </w:p>
          <w:p w:rsidR="00D86E50" w:rsidRDefault="00D86E50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2.3.5. 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При наступлении усл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овия предусмотренного п. 2.3.4.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 условие по возмещению задолженности з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 обучающе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ся Гарантом, предусмотренное п. 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2.3.1. сохраняются до прекращения обязательств по настоящему договору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Сторонами.</w:t>
            </w:r>
          </w:p>
          <w:p w:rsidR="00D86E50" w:rsidRDefault="00D86E50" w:rsidP="00AB572D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2.3.6. 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Самостоятельно или через </w:t>
            </w:r>
            <w:r w:rsidR="00ED67C0">
              <w:rPr>
                <w:rStyle w:val="11"/>
              </w:rPr>
              <w:t>Слушателя</w:t>
            </w:r>
            <w:r w:rsidR="00ED67C0" w:rsidRPr="009F56EA">
              <w:rPr>
                <w:rStyle w:val="11"/>
              </w:rPr>
              <w:t xml:space="preserve"> РВ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 осуществлять контроль за изме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нениями и дополнениями в настоя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щий Договор или реестр стоимости услуг, размещенные на официальном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сайте Университета в сети Интер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нет, а также в информационных системах и средствах коммуникации с </w:t>
            </w:r>
            <w:r w:rsidR="00ED67C0">
              <w:rPr>
                <w:rStyle w:val="11"/>
              </w:rPr>
              <w:t>Слушателем</w:t>
            </w:r>
            <w:r w:rsidR="00ED67C0" w:rsidRPr="009F56EA">
              <w:rPr>
                <w:rStyle w:val="11"/>
              </w:rPr>
              <w:t xml:space="preserve"> РВ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 При этом Представи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тель не вправе ссылаться на неосведомленность в отношении изменений Договора и/или реестра стоимости.</w:t>
            </w:r>
          </w:p>
        </w:tc>
      </w:tr>
    </w:tbl>
    <w:p w:rsidR="00D86E50" w:rsidRDefault="00D86E50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4E511C" w:rsidRDefault="00D86E50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184783">
        <w:rPr>
          <w:rFonts w:ascii="Arial" w:hAnsi="Arial" w:cs="Arial"/>
          <w:b/>
          <w:color w:val="auto"/>
          <w:sz w:val="18"/>
          <w:szCs w:val="18"/>
        </w:rPr>
        <w:t>2.4. </w:t>
      </w:r>
      <w:r w:rsidR="00ED67C0" w:rsidRPr="00ED67C0">
        <w:rPr>
          <w:rFonts w:ascii="Arial" w:hAnsi="Arial" w:cs="Arial"/>
          <w:b/>
          <w:color w:val="auto"/>
          <w:sz w:val="18"/>
          <w:szCs w:val="18"/>
        </w:rPr>
        <w:t>Слушател</w:t>
      </w:r>
      <w:r w:rsidR="00ED67C0">
        <w:rPr>
          <w:rFonts w:ascii="Arial" w:hAnsi="Arial" w:cs="Arial"/>
          <w:b/>
          <w:color w:val="auto"/>
          <w:sz w:val="18"/>
          <w:szCs w:val="18"/>
        </w:rPr>
        <w:t>ь</w:t>
      </w:r>
      <w:r w:rsidR="00ED67C0" w:rsidRPr="00ED67C0">
        <w:rPr>
          <w:rFonts w:ascii="Arial" w:hAnsi="Arial" w:cs="Arial"/>
          <w:b/>
          <w:color w:val="auto"/>
          <w:sz w:val="18"/>
          <w:szCs w:val="18"/>
        </w:rPr>
        <w:t xml:space="preserve"> РВ</w:t>
      </w:r>
      <w:r w:rsidRPr="00184783">
        <w:rPr>
          <w:rFonts w:ascii="Arial" w:hAnsi="Arial" w:cs="Arial"/>
          <w:b/>
          <w:color w:val="auto"/>
          <w:sz w:val="18"/>
          <w:szCs w:val="18"/>
        </w:rPr>
        <w:t xml:space="preserve"> обязуется:</w:t>
      </w:r>
    </w:p>
    <w:tbl>
      <w:tblPr>
        <w:tblStyle w:val="ad"/>
        <w:tblW w:w="9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9"/>
        <w:gridCol w:w="414"/>
        <w:gridCol w:w="4750"/>
      </w:tblGrid>
      <w:tr w:rsidR="00AB572D" w:rsidTr="00010A93">
        <w:trPr>
          <w:trHeight w:val="1677"/>
        </w:trPr>
        <w:tc>
          <w:tcPr>
            <w:tcW w:w="4699" w:type="dxa"/>
          </w:tcPr>
          <w:p w:rsidR="00AB572D" w:rsidRDefault="00010A93" w:rsidP="00010A93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2.4.1.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Ознакомиться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соблюдать и исполнять внутрен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ние локальные нормативные акты Университета,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приказы и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распоряжения руководства Универ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ситета, Устав Университета, условия настоящего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Договора, Академиче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скую политику, Руково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дство по акад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емической честности и иные доку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менты, 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азмещенные на официальном инфор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мационном ресурсе.</w:t>
            </w:r>
          </w:p>
        </w:tc>
        <w:tc>
          <w:tcPr>
            <w:tcW w:w="414" w:type="dxa"/>
          </w:tcPr>
          <w:p w:rsidR="00AB572D" w:rsidRDefault="00AB572D" w:rsidP="00E43578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50" w:type="dxa"/>
          </w:tcPr>
          <w:p w:rsidR="00010A93" w:rsidRDefault="00010A93" w:rsidP="00010A93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6E50">
              <w:rPr>
                <w:rFonts w:ascii="Arial" w:hAnsi="Arial" w:cs="Arial"/>
                <w:b/>
                <w:color w:val="auto"/>
                <w:sz w:val="16"/>
                <w:szCs w:val="16"/>
              </w:rPr>
              <w:t>2.4.2.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Бережно относиться к имуществу Университета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и рационально использовать его, обеспечивать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чистоту и порядок в учебном зав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едении, обще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житии, столовой и библиотеке, участвовать 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создании нормальных условий для обучения 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проживания.</w:t>
            </w:r>
          </w:p>
          <w:p w:rsidR="00010A93" w:rsidRDefault="00010A93" w:rsidP="00010A93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6E50">
              <w:rPr>
                <w:rFonts w:ascii="Arial" w:hAnsi="Arial" w:cs="Arial"/>
                <w:b/>
                <w:color w:val="auto"/>
                <w:sz w:val="16"/>
                <w:szCs w:val="16"/>
              </w:rPr>
              <w:t>2.4.3.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 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Участвовать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в общественной жизни Университе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та.</w:t>
            </w:r>
          </w:p>
        </w:tc>
      </w:tr>
    </w:tbl>
    <w:p w:rsidR="00AB572D" w:rsidRDefault="00AB572D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8"/>
          <w:szCs w:val="18"/>
        </w:rPr>
      </w:pPr>
    </w:p>
    <w:p w:rsidR="00AB572D" w:rsidRPr="00AB572D" w:rsidRDefault="00AB572D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D86E50" w:rsidTr="00184783">
        <w:trPr>
          <w:trHeight w:val="4812"/>
        </w:trPr>
        <w:tc>
          <w:tcPr>
            <w:tcW w:w="4815" w:type="dxa"/>
          </w:tcPr>
          <w:p w:rsidR="00897E14" w:rsidRDefault="00897E14" w:rsidP="00897E1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lastRenderedPageBreak/>
              <w:t>2.4.4.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Своевреме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нно производить оплату образов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ательных услуг на основании Приложения № 1 к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настоящему Договору, лично или через своего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Представителя.</w:t>
            </w:r>
          </w:p>
          <w:p w:rsidR="00897E14" w:rsidRDefault="00897E14" w:rsidP="00897E1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2.4.5.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Овладеть знаниями, практическими навыками 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полном объе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ме индивидуального учебного пла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на, основанно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го на государственных общеобяза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тельных стандартах образования, посещать все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виды учебных з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анятий, сдавать все виды контро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ля в установленные сроки.</w:t>
            </w:r>
          </w:p>
          <w:p w:rsidR="00897E14" w:rsidRDefault="00897E14" w:rsidP="00897E1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2.4.6.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При составлении своего индивидуал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ьного учеб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ного плана строго следовать нормативным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актам в сфер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 образования, правилам Академи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ческой политик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и Университета и соблюдать уста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новленные порядок и сроки регистрации на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учебные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дисциплины.</w:t>
            </w:r>
          </w:p>
          <w:p w:rsidR="00897E14" w:rsidRDefault="00897E14" w:rsidP="00897E1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2.4.7.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 случае пропуска занятий по уважительным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причинам, сам или через родственников либо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Представителя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в течение 2-х рабочих дней про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информировать </w:t>
            </w:r>
            <w:r w:rsidR="00010A93" w:rsidRPr="00010A93">
              <w:rPr>
                <w:rFonts w:ascii="Arial" w:hAnsi="Arial" w:cs="Arial"/>
                <w:color w:val="auto"/>
                <w:sz w:val="16"/>
                <w:szCs w:val="16"/>
              </w:rPr>
              <w:t xml:space="preserve">Центр </w:t>
            </w:r>
            <w:r w:rsidR="00010A93">
              <w:rPr>
                <w:rFonts w:ascii="Arial" w:hAnsi="Arial" w:cs="Arial"/>
                <w:color w:val="auto"/>
                <w:sz w:val="16"/>
                <w:szCs w:val="16"/>
              </w:rPr>
              <w:t>обслуживания обучающихся (далее </w:t>
            </w:r>
            <w:r w:rsidR="00010A93" w:rsidRPr="00010A93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  <w:r w:rsidR="00010A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010A93" w:rsidRPr="00010A93">
              <w:rPr>
                <w:rFonts w:ascii="Arial" w:hAnsi="Arial" w:cs="Arial"/>
                <w:color w:val="auto"/>
                <w:sz w:val="16"/>
                <w:szCs w:val="16"/>
              </w:rPr>
              <w:t>ЦОН)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 о происшедшем 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 документов в течение 3-х рабо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чих дней после выздоровления или прекр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аще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ния событий ч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резвычайного характера, подтвер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ждающих это обстоятельство.</w:t>
            </w:r>
          </w:p>
          <w:p w:rsidR="00897E14" w:rsidRDefault="00897E14" w:rsidP="00897E1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При нахож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дении </w:t>
            </w:r>
            <w:r w:rsidR="00ED67C0">
              <w:rPr>
                <w:rStyle w:val="11"/>
              </w:rPr>
              <w:t>Слушателя</w:t>
            </w:r>
            <w:r w:rsidR="00ED67C0" w:rsidRPr="009F56EA">
              <w:rPr>
                <w:rStyle w:val="11"/>
              </w:rPr>
              <w:t xml:space="preserve"> РВ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на амбулатор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ном или ста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ционарном лечении письменно уве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домить Университет об этом с предъявлением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подтверждающих документов в срок не позднее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3-х дней с момента закрытия листа/справки 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временной нетрудоспособности для проверки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их действительности.</w:t>
            </w:r>
          </w:p>
          <w:p w:rsidR="00010A93" w:rsidRDefault="00897E14" w:rsidP="00184783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При непредс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тавлении документов, подтвержда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ющих события, указанные в настоящем пункте, 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течение 15 (П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ятнадцать) рабочих дней</w:t>
            </w:r>
            <w:r w:rsidR="00010A93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после завершения события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Универ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ситет в дальнейшем имеет право не принимать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и не расс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матривать представленные </w:t>
            </w:r>
            <w:r w:rsidR="00ED67C0">
              <w:rPr>
                <w:rStyle w:val="11"/>
              </w:rPr>
              <w:t>Слушателем</w:t>
            </w:r>
            <w:r w:rsidR="00ED67C0" w:rsidRPr="009F56EA">
              <w:rPr>
                <w:rStyle w:val="11"/>
              </w:rPr>
              <w:t xml:space="preserve"> РВ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 документы</w:t>
            </w:r>
            <w:r w:rsidR="00ED67C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10A93" w:rsidRDefault="00010A93" w:rsidP="00010A93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10A93">
              <w:rPr>
                <w:rFonts w:ascii="Arial" w:hAnsi="Arial" w:cs="Arial"/>
                <w:b/>
                <w:color w:val="auto"/>
                <w:sz w:val="16"/>
                <w:szCs w:val="16"/>
              </w:rPr>
              <w:t>2.4.8.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010A93">
              <w:rPr>
                <w:rFonts w:ascii="Arial" w:hAnsi="Arial" w:cs="Arial"/>
                <w:color w:val="auto"/>
                <w:sz w:val="16"/>
                <w:szCs w:val="16"/>
              </w:rPr>
              <w:t>Выполнить все виды работ, предусмотренные индивидуальным учебным планом, и получить положительную итоговую оценку для получения кредитов по дисциплине. При получении Обучающимся неудовлетворительной итоговой оценки по дисциплине, кредиты по данной дисциплине не присуждаются.</w:t>
            </w:r>
          </w:p>
          <w:p w:rsidR="00012094" w:rsidRPr="00012094" w:rsidRDefault="00012094" w:rsidP="0001209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12094">
              <w:rPr>
                <w:rFonts w:ascii="Arial" w:hAnsi="Arial" w:cs="Arial"/>
                <w:color w:val="auto"/>
                <w:sz w:val="16"/>
                <w:szCs w:val="16"/>
              </w:rPr>
              <w:t>Порядок проведения текущего контроля успеваемости, промежуточной итоговой аттестации определяются законодательством Республики Казахстан и внутренними локальными нормативными актами Университета.</w:t>
            </w:r>
          </w:p>
          <w:p w:rsidR="00012094" w:rsidRPr="00010A93" w:rsidRDefault="00012094" w:rsidP="0001209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12094">
              <w:rPr>
                <w:rFonts w:ascii="Arial" w:hAnsi="Arial" w:cs="Arial"/>
                <w:b/>
                <w:color w:val="auto"/>
                <w:sz w:val="16"/>
                <w:szCs w:val="16"/>
              </w:rPr>
              <w:t>2.4.9.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012094">
              <w:rPr>
                <w:rFonts w:ascii="Arial" w:hAnsi="Arial" w:cs="Arial"/>
                <w:color w:val="auto"/>
                <w:sz w:val="16"/>
                <w:szCs w:val="16"/>
              </w:rPr>
              <w:t>Соблюдать правила воинского учета.</w:t>
            </w:r>
          </w:p>
          <w:p w:rsidR="00D86E50" w:rsidRDefault="00D86E50" w:rsidP="00010A93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D86E50" w:rsidRDefault="00D86E50" w:rsidP="00D86E50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897E14" w:rsidRDefault="0014437A" w:rsidP="0014437A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2.4.10</w:t>
            </w:r>
            <w:r w:rsidR="00897E14"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 </w:t>
            </w:r>
            <w:r w:rsidRPr="0014437A">
              <w:rPr>
                <w:rFonts w:ascii="Arial" w:hAnsi="Arial" w:cs="Arial"/>
                <w:color w:val="auto"/>
                <w:sz w:val="16"/>
                <w:szCs w:val="16"/>
              </w:rPr>
              <w:t>При непосещении занятий по причине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выезда за пределы Республики Казахстан и/или г. Нур-Султан в период обучения по семейным и/или иным обстоятельствам, которые могут быть отнесены к уважительным причинам, в срок до 3-х рабочих дней до выезда, информировать Университет через ЦОН с приложением подтверждающих документов.</w:t>
            </w:r>
          </w:p>
          <w:p w:rsidR="00897E14" w:rsidRPr="00897E14" w:rsidRDefault="00897E14" w:rsidP="00897E1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 случае не информирования Университета</w:t>
            </w:r>
            <w:r w:rsidR="0014437A">
              <w:rPr>
                <w:rFonts w:ascii="Arial" w:hAnsi="Arial" w:cs="Arial"/>
                <w:color w:val="auto"/>
                <w:sz w:val="16"/>
                <w:szCs w:val="16"/>
              </w:rPr>
              <w:t xml:space="preserve"> и не представления подтверждающих документов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, Университет</w:t>
            </w:r>
            <w:r w:rsidR="0014437A">
              <w:rPr>
                <w:rFonts w:ascii="Arial" w:hAnsi="Arial" w:cs="Arial"/>
                <w:color w:val="auto"/>
                <w:sz w:val="16"/>
                <w:szCs w:val="16"/>
              </w:rPr>
              <w:t xml:space="preserve"> вправе расторгнуть настоящий Договор в одностороннем внесудебном порядке. При этом оплаченная стоимость за зарегистрированные кредиты не возвращается, а суммы, подлежащие уплате, могут быть взысканы в судебном порядке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86E50" w:rsidRDefault="0014437A" w:rsidP="00184783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2.4.11</w:t>
            </w:r>
            <w:r w:rsidR="00897E14"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="00897E14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897E14" w:rsidRPr="00897E14">
              <w:rPr>
                <w:rFonts w:ascii="Arial" w:hAnsi="Arial" w:cs="Arial"/>
                <w:color w:val="auto"/>
                <w:sz w:val="16"/>
                <w:szCs w:val="16"/>
              </w:rPr>
              <w:t>По требованию администрации предоставлять</w:t>
            </w:r>
            <w:r w:rsid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97E14" w:rsidRPr="00897E14">
              <w:rPr>
                <w:rFonts w:ascii="Arial" w:hAnsi="Arial" w:cs="Arial"/>
                <w:color w:val="auto"/>
                <w:sz w:val="16"/>
                <w:szCs w:val="16"/>
              </w:rPr>
              <w:t>письменные</w:t>
            </w:r>
            <w:r w:rsid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 объяснения по вопросам соблюде</w:t>
            </w:r>
            <w:r w:rsidR="00897E14" w:rsidRPr="00897E14">
              <w:rPr>
                <w:rFonts w:ascii="Arial" w:hAnsi="Arial" w:cs="Arial"/>
                <w:color w:val="auto"/>
                <w:sz w:val="16"/>
                <w:szCs w:val="16"/>
              </w:rPr>
              <w:t>ния условий Д</w:t>
            </w:r>
            <w:r w:rsidR="00897E14">
              <w:rPr>
                <w:rFonts w:ascii="Arial" w:hAnsi="Arial" w:cs="Arial"/>
                <w:color w:val="auto"/>
                <w:sz w:val="16"/>
                <w:szCs w:val="16"/>
              </w:rPr>
              <w:t>оговора, правил внутреннего рас</w:t>
            </w:r>
            <w:r w:rsidR="00897E14" w:rsidRPr="00897E14">
              <w:rPr>
                <w:rFonts w:ascii="Arial" w:hAnsi="Arial" w:cs="Arial"/>
                <w:color w:val="auto"/>
                <w:sz w:val="16"/>
                <w:szCs w:val="16"/>
              </w:rPr>
              <w:t>порядка, внутренних локальных нормативных</w:t>
            </w:r>
            <w:r w:rsid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97E14" w:rsidRPr="00897E14">
              <w:rPr>
                <w:rFonts w:ascii="Arial" w:hAnsi="Arial" w:cs="Arial"/>
                <w:color w:val="auto"/>
                <w:sz w:val="16"/>
                <w:szCs w:val="16"/>
              </w:rPr>
              <w:t>актов Университета.</w:t>
            </w:r>
          </w:p>
          <w:p w:rsidR="00012094" w:rsidRDefault="00184783" w:rsidP="0001209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119F">
              <w:rPr>
                <w:rFonts w:ascii="Arial" w:hAnsi="Arial" w:cs="Arial"/>
                <w:b/>
                <w:color w:val="auto"/>
                <w:sz w:val="16"/>
                <w:szCs w:val="16"/>
              </w:rPr>
              <w:t>2.4.1</w:t>
            </w:r>
            <w:r w:rsidR="00012094">
              <w:rPr>
                <w:rFonts w:ascii="Arial" w:hAnsi="Arial" w:cs="Arial"/>
                <w:b/>
                <w:color w:val="auto"/>
                <w:sz w:val="16"/>
                <w:szCs w:val="16"/>
              </w:rPr>
              <w:t>2</w:t>
            </w:r>
            <w:r w:rsidRPr="0069119F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14437A" w:rsidRPr="0014437A">
              <w:rPr>
                <w:rFonts w:ascii="Arial" w:hAnsi="Arial" w:cs="Arial"/>
                <w:color w:val="auto"/>
                <w:sz w:val="16"/>
                <w:szCs w:val="16"/>
              </w:rPr>
              <w:t>По требованию администрации,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 xml:space="preserve"> предоставлять медицинским работникам Университета надлежаще оформленные документы, подтверждающие прохождение медицинского осмотра и флюорографии. Не предоставление медицинского осмотра или флюорографии по истечению их срока, либо в</w:t>
            </w:r>
            <w:r w:rsidR="0001209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12094" w:rsidRPr="0069119F">
              <w:rPr>
                <w:rFonts w:ascii="Arial" w:hAnsi="Arial" w:cs="Arial"/>
                <w:color w:val="auto"/>
                <w:sz w:val="16"/>
                <w:szCs w:val="16"/>
              </w:rPr>
              <w:t>установленные администрацией Университета сроки, влечет не допуск Обучающегося к учебным занятиям и/или текущему, итоговому контролю.</w:t>
            </w:r>
          </w:p>
          <w:p w:rsidR="00184783" w:rsidRDefault="00012094" w:rsidP="0001209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В случае болезни предоставлять медицинские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документы о состоянии здоровья, в соответствии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с п. 2.4.7. настоящего Договора.</w:t>
            </w:r>
          </w:p>
          <w:p w:rsidR="00012094" w:rsidRDefault="00012094" w:rsidP="0001209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2.4.13</w:t>
            </w:r>
            <w:r w:rsidRPr="00012094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012094">
              <w:rPr>
                <w:rFonts w:ascii="Arial" w:hAnsi="Arial" w:cs="Arial"/>
                <w:color w:val="auto"/>
                <w:sz w:val="16"/>
                <w:szCs w:val="16"/>
              </w:rPr>
              <w:t xml:space="preserve">В течение 3 (Три) рабочих дней с момента изменения фамилии, имени, отчества, семейного положения, места жительства, телефона, адреса электронной почты письменно уведомить об этом Университет, предоставив соответствующие документы. В случае не уведомления, Университет не несет ответственности за своевременную выдачу документов, отправку корреспонденции или иные действия, зависящие от соответствующих данных </w:t>
            </w:r>
            <w:r w:rsidR="00ED67C0">
              <w:rPr>
                <w:rStyle w:val="11"/>
              </w:rPr>
              <w:t>Слушателя</w:t>
            </w:r>
            <w:r w:rsidR="00ED67C0" w:rsidRPr="009F56EA">
              <w:rPr>
                <w:rStyle w:val="11"/>
              </w:rPr>
              <w:t xml:space="preserve"> РВ</w:t>
            </w:r>
            <w:r w:rsidRPr="0001209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12094" w:rsidRDefault="00012094" w:rsidP="00ED67C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2.4.14</w:t>
            </w:r>
            <w:r w:rsidRPr="00012094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ED67C0">
              <w:rPr>
                <w:rStyle w:val="11"/>
              </w:rPr>
              <w:t>Слушатель</w:t>
            </w:r>
            <w:r w:rsidR="00ED67C0" w:rsidRPr="009F56EA">
              <w:rPr>
                <w:rStyle w:val="11"/>
              </w:rPr>
              <w:t xml:space="preserve"> РВ</w:t>
            </w:r>
            <w:r w:rsidRPr="00012094">
              <w:rPr>
                <w:rFonts w:ascii="Arial" w:hAnsi="Arial" w:cs="Arial"/>
                <w:color w:val="auto"/>
                <w:sz w:val="16"/>
                <w:szCs w:val="16"/>
              </w:rPr>
              <w:t xml:space="preserve">, являющийся пользователем автоматизированных информационных систем Университета, обязан соблюдать конфиденциальность, и не имеет права передавать кому-либо свой логин и пароль, обеспечивающие ему вход в систему. </w:t>
            </w:r>
            <w:r w:rsidR="00ED67C0">
              <w:rPr>
                <w:rStyle w:val="11"/>
              </w:rPr>
              <w:t>Слушатель</w:t>
            </w:r>
            <w:r w:rsidR="00ED67C0" w:rsidRPr="009F56EA">
              <w:rPr>
                <w:rStyle w:val="11"/>
              </w:rPr>
              <w:t xml:space="preserve"> РВ</w:t>
            </w:r>
            <w:r w:rsidRPr="00012094">
              <w:rPr>
                <w:rFonts w:ascii="Arial" w:hAnsi="Arial" w:cs="Arial"/>
                <w:color w:val="auto"/>
                <w:sz w:val="16"/>
                <w:szCs w:val="16"/>
              </w:rPr>
              <w:t xml:space="preserve"> самостоятельно пишет и подает заявления в электронных информационных системах Университета.</w:t>
            </w:r>
          </w:p>
        </w:tc>
      </w:tr>
    </w:tbl>
    <w:p w:rsidR="00D86E50" w:rsidRDefault="00D86E50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69119F" w:rsidRDefault="0069119F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184783" w:rsidTr="007C0EF4">
        <w:trPr>
          <w:trHeight w:val="4812"/>
        </w:trPr>
        <w:tc>
          <w:tcPr>
            <w:tcW w:w="4815" w:type="dxa"/>
          </w:tcPr>
          <w:p w:rsidR="00184783" w:rsidRDefault="00184783" w:rsidP="00B1033C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Процедуры регистрации и подачи всех форм 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видов заяв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лений в электронных информацион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ных системах Университета приравнивается к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письменной форме подачи заявления.</w:t>
            </w:r>
          </w:p>
          <w:p w:rsidR="00184783" w:rsidRDefault="00012094" w:rsidP="00B1033C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2.4.15</w:t>
            </w:r>
            <w:r w:rsidR="00184783" w:rsidRPr="0069119F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="0018478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184783" w:rsidRPr="0069119F">
              <w:rPr>
                <w:rFonts w:ascii="Arial" w:hAnsi="Arial" w:cs="Arial"/>
                <w:color w:val="auto"/>
                <w:sz w:val="16"/>
                <w:szCs w:val="16"/>
              </w:rPr>
              <w:t>В случае нанесения материального ущерба,</w:t>
            </w:r>
            <w:r w:rsidR="0018478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184783" w:rsidRPr="0069119F">
              <w:rPr>
                <w:rFonts w:ascii="Arial" w:hAnsi="Arial" w:cs="Arial"/>
                <w:color w:val="auto"/>
                <w:sz w:val="16"/>
                <w:szCs w:val="16"/>
              </w:rPr>
              <w:t>ущерба чести</w:t>
            </w:r>
            <w:r w:rsidR="00184783">
              <w:rPr>
                <w:rFonts w:ascii="Arial" w:hAnsi="Arial" w:cs="Arial"/>
                <w:color w:val="auto"/>
                <w:sz w:val="16"/>
                <w:szCs w:val="16"/>
              </w:rPr>
              <w:t xml:space="preserve"> и деловой репутации Университе</w:t>
            </w:r>
            <w:r w:rsidR="00184783" w:rsidRPr="0069119F">
              <w:rPr>
                <w:rFonts w:ascii="Arial" w:hAnsi="Arial" w:cs="Arial"/>
                <w:color w:val="auto"/>
                <w:sz w:val="16"/>
                <w:szCs w:val="16"/>
              </w:rPr>
              <w:t>та, нести полную материальную ответственность</w:t>
            </w:r>
            <w:r w:rsidR="0018478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184783" w:rsidRPr="0069119F">
              <w:rPr>
                <w:rFonts w:ascii="Arial" w:hAnsi="Arial" w:cs="Arial"/>
                <w:color w:val="auto"/>
                <w:sz w:val="16"/>
                <w:szCs w:val="16"/>
              </w:rPr>
              <w:t>в порядке, п</w:t>
            </w:r>
            <w:r w:rsidR="00184783">
              <w:rPr>
                <w:rFonts w:ascii="Arial" w:hAnsi="Arial" w:cs="Arial"/>
                <w:color w:val="auto"/>
                <w:sz w:val="16"/>
                <w:szCs w:val="16"/>
              </w:rPr>
              <w:t>редусмотренном действующим зако</w:t>
            </w:r>
            <w:r w:rsidR="00184783" w:rsidRPr="0069119F">
              <w:rPr>
                <w:rFonts w:ascii="Arial" w:hAnsi="Arial" w:cs="Arial"/>
                <w:color w:val="auto"/>
                <w:sz w:val="16"/>
                <w:szCs w:val="16"/>
              </w:rPr>
              <w:t>нодательством Республики Казахстан.</w:t>
            </w:r>
          </w:p>
          <w:p w:rsidR="00184783" w:rsidRDefault="00012094" w:rsidP="00B1033C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2.4.16</w:t>
            </w:r>
            <w:r w:rsidR="00184783" w:rsidRPr="0069119F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="00184783">
              <w:rPr>
                <w:rFonts w:ascii="Arial" w:hAnsi="Arial" w:cs="Arial"/>
                <w:b/>
                <w:color w:val="auto"/>
                <w:sz w:val="16"/>
                <w:szCs w:val="16"/>
              </w:rPr>
              <w:t> </w:t>
            </w:r>
            <w:r w:rsidRPr="00012094">
              <w:rPr>
                <w:rFonts w:ascii="Arial" w:hAnsi="Arial" w:cs="Arial"/>
                <w:color w:val="auto"/>
                <w:sz w:val="16"/>
                <w:szCs w:val="16"/>
              </w:rPr>
              <w:t>Ознакомиться с дополнительными тарифами, отраженными во внутренних нормативных документах Университета.</w:t>
            </w:r>
          </w:p>
          <w:p w:rsidR="00012094" w:rsidRDefault="00184783" w:rsidP="0001209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B2257">
              <w:rPr>
                <w:rFonts w:ascii="Arial" w:hAnsi="Arial" w:cs="Arial"/>
                <w:b/>
                <w:color w:val="auto"/>
                <w:sz w:val="16"/>
                <w:szCs w:val="16"/>
              </w:rPr>
              <w:t>2.4.1</w:t>
            </w:r>
            <w:r w:rsidR="00012094">
              <w:rPr>
                <w:rFonts w:ascii="Arial" w:hAnsi="Arial" w:cs="Arial"/>
                <w:b/>
                <w:color w:val="auto"/>
                <w:sz w:val="16"/>
                <w:szCs w:val="16"/>
              </w:rPr>
              <w:t>7</w:t>
            </w:r>
            <w:r w:rsidRPr="002B2257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Нести ответственность за причинение вреда библиотечному фонду (самовольный вынос литературы из читального зала библиотеки, порча книг / вырывание </w:t>
            </w:r>
            <w:r w:rsidR="00012094" w:rsidRPr="002B2257">
              <w:rPr>
                <w:rFonts w:ascii="Arial" w:hAnsi="Arial" w:cs="Arial"/>
                <w:color w:val="auto"/>
                <w:sz w:val="16"/>
                <w:szCs w:val="16"/>
              </w:rPr>
              <w:t>страниц / несвоевременный возврат книги в библиотеку, утеря книги и др.) в соответствии с Реестром стоимости услуг АО «Университет КАЗГЮУ имени М.С. Нарикбаева» на соответствующий год.</w:t>
            </w:r>
          </w:p>
          <w:p w:rsidR="00012094" w:rsidRPr="00012094" w:rsidRDefault="00012094" w:rsidP="0001209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2.4.18. </w:t>
            </w:r>
            <w:r w:rsidRPr="00012094">
              <w:rPr>
                <w:rFonts w:ascii="Arial" w:hAnsi="Arial" w:cs="Arial"/>
                <w:color w:val="auto"/>
                <w:sz w:val="16"/>
                <w:szCs w:val="16"/>
              </w:rPr>
              <w:t>Уважительно и корректно относиться к преподавателям, сотрудникам и обучающимся организации образования, не распространять в социальных сетях и СМИ, некорректную «фейковую» информацию, не допускать действий и высказываний, порочащих имидж и деловую репутацию Университета, а также не распространять видео/аудио или иной учебный контент.</w:t>
            </w:r>
          </w:p>
          <w:p w:rsidR="00184783" w:rsidRDefault="00012094" w:rsidP="00626A1C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2.4.19. </w:t>
            </w:r>
            <w:r w:rsidRPr="00012094">
              <w:rPr>
                <w:rFonts w:ascii="Arial" w:hAnsi="Arial" w:cs="Arial"/>
                <w:color w:val="auto"/>
                <w:sz w:val="16"/>
                <w:szCs w:val="16"/>
              </w:rPr>
              <w:t>Своевременно и в полном объеме доводить до сведения Предста</w:t>
            </w:r>
            <w:r w:rsidR="00626A1C">
              <w:rPr>
                <w:rFonts w:ascii="Arial" w:hAnsi="Arial" w:cs="Arial"/>
                <w:color w:val="auto"/>
                <w:sz w:val="16"/>
                <w:szCs w:val="16"/>
              </w:rPr>
              <w:t>вителя, информацию относительно</w:t>
            </w:r>
          </w:p>
        </w:tc>
        <w:tc>
          <w:tcPr>
            <w:tcW w:w="425" w:type="dxa"/>
          </w:tcPr>
          <w:p w:rsidR="00184783" w:rsidRDefault="00184783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626A1C" w:rsidRPr="00626A1C" w:rsidRDefault="00626A1C" w:rsidP="00B1033C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26A1C">
              <w:rPr>
                <w:rFonts w:ascii="Arial" w:hAnsi="Arial" w:cs="Arial"/>
                <w:color w:val="auto"/>
                <w:sz w:val="16"/>
                <w:szCs w:val="16"/>
              </w:rPr>
              <w:t xml:space="preserve">академической успеваемости, посещаемости, возложения на </w:t>
            </w:r>
            <w:r w:rsidR="00ED67C0">
              <w:rPr>
                <w:rStyle w:val="11"/>
              </w:rPr>
              <w:t>Слушателя</w:t>
            </w:r>
            <w:r w:rsidR="00ED67C0" w:rsidRPr="009F56EA">
              <w:rPr>
                <w:rStyle w:val="11"/>
              </w:rPr>
              <w:t xml:space="preserve"> РВ</w:t>
            </w:r>
            <w:r w:rsidRPr="00626A1C">
              <w:rPr>
                <w:rFonts w:ascii="Arial" w:hAnsi="Arial" w:cs="Arial"/>
                <w:color w:val="auto"/>
                <w:sz w:val="16"/>
                <w:szCs w:val="16"/>
              </w:rPr>
              <w:t xml:space="preserve"> дисциплинарных взысканий и привлечение его к материальной ответственности.</w:t>
            </w:r>
          </w:p>
          <w:p w:rsidR="00184783" w:rsidRDefault="00626A1C" w:rsidP="00B1033C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2.4.20</w:t>
            </w:r>
            <w:r w:rsidR="00184783" w:rsidRPr="002B2257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="0018478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184783" w:rsidRPr="002B2257">
              <w:rPr>
                <w:rFonts w:ascii="Arial" w:hAnsi="Arial" w:cs="Arial"/>
                <w:color w:val="auto"/>
                <w:sz w:val="16"/>
                <w:szCs w:val="16"/>
              </w:rPr>
              <w:t>Бережно отн</w:t>
            </w:r>
            <w:r w:rsidR="00184783">
              <w:rPr>
                <w:rFonts w:ascii="Arial" w:hAnsi="Arial" w:cs="Arial"/>
                <w:color w:val="auto"/>
                <w:sz w:val="16"/>
                <w:szCs w:val="16"/>
              </w:rPr>
              <w:t>оситься к своему здоровью и жиз</w:t>
            </w:r>
            <w:r w:rsidR="00184783" w:rsidRPr="002B2257">
              <w:rPr>
                <w:rFonts w:ascii="Arial" w:hAnsi="Arial" w:cs="Arial"/>
                <w:color w:val="auto"/>
                <w:sz w:val="16"/>
                <w:szCs w:val="16"/>
              </w:rPr>
              <w:t>ни, здоровью и жизни окружающих.</w:t>
            </w:r>
            <w:r w:rsidR="0018478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D67C0">
              <w:rPr>
                <w:rStyle w:val="11"/>
              </w:rPr>
              <w:t>Слушатель</w:t>
            </w:r>
            <w:r w:rsidR="00ED67C0" w:rsidRPr="009F56EA">
              <w:rPr>
                <w:rStyle w:val="11"/>
              </w:rPr>
              <w:t xml:space="preserve"> РВ</w:t>
            </w:r>
            <w:r w:rsidR="00184783"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 несет ответственность, предусмотренную</w:t>
            </w:r>
            <w:r w:rsidR="0018478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184783" w:rsidRPr="002B2257">
              <w:rPr>
                <w:rFonts w:ascii="Arial" w:hAnsi="Arial" w:cs="Arial"/>
                <w:color w:val="auto"/>
                <w:sz w:val="16"/>
                <w:szCs w:val="16"/>
              </w:rPr>
              <w:t>законодательством РК за противоправные</w:t>
            </w:r>
            <w:r w:rsidR="0018478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184783"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действия, </w:t>
            </w:r>
            <w:r w:rsidR="00184783">
              <w:rPr>
                <w:rFonts w:ascii="Arial" w:hAnsi="Arial" w:cs="Arial"/>
                <w:color w:val="auto"/>
                <w:sz w:val="16"/>
                <w:szCs w:val="16"/>
              </w:rPr>
              <w:t>направленные против жизни и здо</w:t>
            </w:r>
            <w:r w:rsidR="00184783" w:rsidRPr="002B2257">
              <w:rPr>
                <w:rFonts w:ascii="Arial" w:hAnsi="Arial" w:cs="Arial"/>
                <w:color w:val="auto"/>
                <w:sz w:val="16"/>
                <w:szCs w:val="16"/>
              </w:rPr>
              <w:t>ровья человека, совершенные как им лично, так</w:t>
            </w:r>
            <w:r w:rsidR="0018478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184783" w:rsidRPr="002B2257">
              <w:rPr>
                <w:rFonts w:ascii="Arial" w:hAnsi="Arial" w:cs="Arial"/>
                <w:color w:val="auto"/>
                <w:sz w:val="16"/>
                <w:szCs w:val="16"/>
              </w:rPr>
              <w:t>и с его участием.</w:t>
            </w:r>
          </w:p>
          <w:p w:rsidR="00184783" w:rsidRDefault="00184783" w:rsidP="00B1033C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B2257">
              <w:rPr>
                <w:rFonts w:ascii="Arial" w:hAnsi="Arial" w:cs="Arial"/>
                <w:b/>
                <w:color w:val="auto"/>
                <w:sz w:val="16"/>
                <w:szCs w:val="16"/>
              </w:rPr>
              <w:t>2.4.2</w:t>
            </w:r>
            <w:r w:rsidR="00AE2CD1"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  <w:r w:rsidRPr="002B2257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При наличии статуса «обучающегося с особыми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образовательн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ыми потребностями», а также ста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туса лица, находящегося в тяжелой жизненной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ситуации (сиро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ты, дети, оставшиеся без попече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ния родителей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и т.д.), Обучающийся предостав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ляет Униве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рситету все необходимые подтвер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ждающие соответствующий статус документы.</w:t>
            </w:r>
          </w:p>
          <w:p w:rsidR="00184783" w:rsidRDefault="00184783" w:rsidP="00B1033C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При не пре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доставлении подтверждающих доку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ментов и/или предоставлении не корректных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документов, Университет ответственности не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несет, за неполучение или несвоевременное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получение </w:t>
            </w:r>
            <w:r w:rsidR="00ED67C0">
              <w:rPr>
                <w:rStyle w:val="11"/>
              </w:rPr>
              <w:t>Слушателем</w:t>
            </w:r>
            <w:r w:rsidR="00ED67C0" w:rsidRPr="009F56EA">
              <w:rPr>
                <w:rStyle w:val="11"/>
              </w:rPr>
              <w:t xml:space="preserve"> РВ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, льгот и иных выплат.</w:t>
            </w:r>
          </w:p>
          <w:p w:rsidR="00184783" w:rsidRDefault="00184783" w:rsidP="00AE2CD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B2257">
              <w:rPr>
                <w:rFonts w:ascii="Arial" w:hAnsi="Arial" w:cs="Arial"/>
                <w:b/>
                <w:color w:val="auto"/>
                <w:sz w:val="16"/>
                <w:szCs w:val="16"/>
              </w:rPr>
              <w:t>2.4.2</w:t>
            </w:r>
            <w:r w:rsidR="00AE2CD1">
              <w:rPr>
                <w:rFonts w:ascii="Arial" w:hAnsi="Arial" w:cs="Arial"/>
                <w:b/>
                <w:color w:val="auto"/>
                <w:sz w:val="16"/>
                <w:szCs w:val="16"/>
              </w:rPr>
              <w:t>2</w:t>
            </w:r>
            <w:r w:rsidRPr="002B2257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Самостоятельн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 осуществлять контроль за изме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нениями и дополнениями в настоящий Договор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или реестр стоимости услуг, размещенные на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официальном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сайте Университета в сети Интер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нет, а также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в информационных системах и сре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дствах коммуникации с Университетом. При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этом </w:t>
            </w:r>
            <w:r w:rsidR="00ED67C0">
              <w:rPr>
                <w:rStyle w:val="11"/>
              </w:rPr>
              <w:t>Слушатель</w:t>
            </w:r>
            <w:r w:rsidR="00ED67C0" w:rsidRPr="009F56EA">
              <w:rPr>
                <w:rStyle w:val="11"/>
              </w:rPr>
              <w:t xml:space="preserve"> РВ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 не вправе ссылаться на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неосведомленность в отношении изменений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Договора и/или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реестра стоимости, а также име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ющейся дебиторской задолженности.</w:t>
            </w:r>
          </w:p>
        </w:tc>
      </w:tr>
    </w:tbl>
    <w:p w:rsidR="0069119F" w:rsidRDefault="0069119F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69119F" w:rsidRPr="00184783" w:rsidRDefault="00184783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184783">
        <w:rPr>
          <w:rFonts w:ascii="Arial" w:hAnsi="Arial" w:cs="Arial"/>
          <w:b/>
          <w:color w:val="auto"/>
          <w:sz w:val="18"/>
          <w:szCs w:val="18"/>
        </w:rPr>
        <w:t>2.5. </w:t>
      </w:r>
      <w:r w:rsidR="00ED67C0" w:rsidRPr="00ED67C0">
        <w:rPr>
          <w:rFonts w:ascii="Arial" w:hAnsi="Arial" w:cs="Arial"/>
          <w:b/>
          <w:color w:val="auto"/>
          <w:sz w:val="18"/>
          <w:szCs w:val="18"/>
        </w:rPr>
        <w:t>Слушател</w:t>
      </w:r>
      <w:r w:rsidR="00ED67C0">
        <w:rPr>
          <w:rFonts w:ascii="Arial" w:hAnsi="Arial" w:cs="Arial"/>
          <w:b/>
          <w:color w:val="auto"/>
          <w:sz w:val="18"/>
          <w:szCs w:val="18"/>
        </w:rPr>
        <w:t>ь</w:t>
      </w:r>
      <w:r w:rsidR="00ED67C0" w:rsidRPr="00ED67C0">
        <w:rPr>
          <w:rFonts w:ascii="Arial" w:hAnsi="Arial" w:cs="Arial"/>
          <w:b/>
          <w:color w:val="auto"/>
          <w:sz w:val="18"/>
          <w:szCs w:val="18"/>
        </w:rPr>
        <w:t xml:space="preserve"> РВ</w:t>
      </w:r>
      <w:r w:rsidRPr="00184783">
        <w:rPr>
          <w:rFonts w:ascii="Arial" w:hAnsi="Arial" w:cs="Arial"/>
          <w:b/>
          <w:color w:val="auto"/>
          <w:sz w:val="18"/>
          <w:szCs w:val="18"/>
        </w:rPr>
        <w:t xml:space="preserve"> имеет право:</w:t>
      </w:r>
    </w:p>
    <w:tbl>
      <w:tblPr>
        <w:tblStyle w:val="ad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421"/>
        <w:gridCol w:w="4827"/>
      </w:tblGrid>
      <w:tr w:rsidR="00184783" w:rsidTr="00C64008">
        <w:trPr>
          <w:trHeight w:val="1349"/>
        </w:trPr>
        <w:tc>
          <w:tcPr>
            <w:tcW w:w="4775" w:type="dxa"/>
          </w:tcPr>
          <w:p w:rsidR="00C64008" w:rsidRDefault="00184783" w:rsidP="007C0EF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2.5.1.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C64008" w:rsidRPr="00C64008">
              <w:rPr>
                <w:rFonts w:ascii="Arial" w:hAnsi="Arial" w:cs="Arial"/>
                <w:color w:val="auto"/>
                <w:sz w:val="16"/>
                <w:szCs w:val="16"/>
              </w:rPr>
              <w:t>Ознакомиться с требованиями и содержанием образовательной программы</w:t>
            </w:r>
          </w:p>
          <w:p w:rsidR="00C64008" w:rsidRDefault="00C64008" w:rsidP="00C64008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2.5.2.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С письменного согласия Представителя п</w:t>
            </w: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>олучать дополнительные образовательные услуги за дополнительную плату.</w:t>
            </w:r>
          </w:p>
          <w:p w:rsidR="00C64008" w:rsidRDefault="00C64008" w:rsidP="00C64008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2.5.3.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На свободный доступ и пользование фондом учебной, учебно-методической литературы на базе библиотеки и читальных залов Университета, при условии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внесения </w:t>
            </w: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>возвратного гарантированного депозита, в размере,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>установленном Реестром стоимости образовательных услуг Университета.</w:t>
            </w:r>
          </w:p>
          <w:p w:rsidR="00C64008" w:rsidRDefault="00C64008" w:rsidP="00C64008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2.5.4.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C64008">
              <w:rPr>
                <w:rFonts w:ascii="Arial" w:hAnsi="Arial" w:cs="Arial"/>
                <w:color w:val="auto"/>
                <w:sz w:val="16"/>
                <w:szCs w:val="16"/>
              </w:rPr>
              <w:t>Ознакомиться с нормативными актами РК, регулирующими порядок зачисления в состав обучающихся Университета</w:t>
            </w: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184783" w:rsidRDefault="00C64008" w:rsidP="00C64008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2.5.5. </w:t>
            </w:r>
            <w:r w:rsidRPr="00C64008">
              <w:rPr>
                <w:rFonts w:ascii="Arial" w:hAnsi="Arial" w:cs="Arial"/>
                <w:color w:val="auto"/>
                <w:sz w:val="16"/>
                <w:szCs w:val="16"/>
              </w:rPr>
              <w:t>Ознакомиться с правилами перезачета академических кредитов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421" w:type="dxa"/>
          </w:tcPr>
          <w:p w:rsidR="00184783" w:rsidRDefault="00184783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27" w:type="dxa"/>
          </w:tcPr>
          <w:p w:rsidR="00C64008" w:rsidRDefault="00C64008" w:rsidP="00C64008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2.5.6</w:t>
            </w: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>Участвовать в органах самоуправления Университета.</w:t>
            </w:r>
          </w:p>
          <w:p w:rsidR="00C64008" w:rsidRDefault="00C64008" w:rsidP="00C64008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2.5.7</w:t>
            </w: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С письменного согласия Представителя с</w:t>
            </w: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>оздавать в рамках органов самоуправления фонд для сбора денежных средств в целях финансирования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>отдельных проектов по усмотрению органов самоуправления, в том числе для участия в спортивных и иных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>общественных мероприятиях.</w:t>
            </w:r>
          </w:p>
          <w:p w:rsidR="007C0EF4" w:rsidRDefault="00C64008" w:rsidP="00C64008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2.5.8</w:t>
            </w:r>
            <w:r w:rsidRPr="00C64008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С письменного согласия Представителя в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носить денежные средства в фонд, создаваемый органами самоуправления, на добровольной основе.</w:t>
            </w:r>
          </w:p>
          <w:p w:rsidR="00C64008" w:rsidRDefault="00C64008" w:rsidP="00C64008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2.5.9</w:t>
            </w:r>
            <w:r w:rsidRPr="00C64008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По письменному обращению получать консультации по академическим вопросам и/или проводить сверку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поступления внесенных им сумм на расчетный счет Университета.</w:t>
            </w:r>
          </w:p>
        </w:tc>
      </w:tr>
    </w:tbl>
    <w:p w:rsidR="00184783" w:rsidRPr="00184783" w:rsidRDefault="00184783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6"/>
          <w:szCs w:val="16"/>
        </w:rPr>
      </w:pPr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700720" w:rsidTr="00D2240B">
        <w:trPr>
          <w:trHeight w:val="1711"/>
        </w:trPr>
        <w:tc>
          <w:tcPr>
            <w:tcW w:w="4815" w:type="dxa"/>
          </w:tcPr>
          <w:p w:rsidR="00C64008" w:rsidRDefault="00C64008" w:rsidP="00C64008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4008">
              <w:rPr>
                <w:rFonts w:ascii="Arial" w:hAnsi="Arial" w:cs="Arial"/>
                <w:b/>
                <w:color w:val="auto"/>
                <w:sz w:val="16"/>
                <w:szCs w:val="16"/>
              </w:rPr>
              <w:lastRenderedPageBreak/>
              <w:t>2.5.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10</w:t>
            </w:r>
            <w:r w:rsidRPr="00C64008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После издания приказа о допуске к обучению, н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 xml:space="preserve">е позднее 5 (Пяти) рабочих дней до начала академического периода подать </w:t>
            </w:r>
            <w:r w:rsidR="00D2240B">
              <w:rPr>
                <w:rFonts w:ascii="Arial" w:hAnsi="Arial" w:cs="Arial"/>
                <w:color w:val="auto"/>
                <w:sz w:val="16"/>
                <w:szCs w:val="16"/>
              </w:rPr>
              <w:t xml:space="preserve">через ЦОН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в Комитет академического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качества соответствующей Высшей школы заявление о невозможности 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егистрации на академи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ческий период с указанием уважительной причины.</w:t>
            </w:r>
          </w:p>
          <w:p w:rsidR="007C0EF4" w:rsidRDefault="007C0EF4" w:rsidP="007C0EF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700720" w:rsidRDefault="00700720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700720" w:rsidRDefault="007C0EF4" w:rsidP="00C64008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4008">
              <w:rPr>
                <w:rFonts w:ascii="Arial" w:hAnsi="Arial" w:cs="Arial"/>
                <w:b/>
                <w:color w:val="auto"/>
                <w:sz w:val="16"/>
                <w:szCs w:val="16"/>
              </w:rPr>
              <w:t>2.5.1</w:t>
            </w:r>
            <w:r w:rsidR="00C64008"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  <w:r w:rsidRPr="00C64008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 xml:space="preserve">В случае, если </w:t>
            </w:r>
            <w:r w:rsidR="00ED67C0">
              <w:rPr>
                <w:rStyle w:val="11"/>
              </w:rPr>
              <w:t>Слушатель</w:t>
            </w:r>
            <w:r w:rsidR="00ED67C0" w:rsidRPr="009F56EA">
              <w:rPr>
                <w:rStyle w:val="11"/>
              </w:rPr>
              <w:t xml:space="preserve"> РВ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 xml:space="preserve"> оплатил образовательные услуги, за академический период, в котором по его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личному заявлению и с согласия Комитета академического качества соответствующей Высшей школы будет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 xml:space="preserve">отсутствовать регистрация, оплата не возвращается и зачисляется в счет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обучения в следующем академичес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ком периоде.</w:t>
            </w:r>
          </w:p>
        </w:tc>
      </w:tr>
    </w:tbl>
    <w:p w:rsidR="0069119F" w:rsidRDefault="0069119F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7C0EF4" w:rsidRDefault="007C0EF4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7C0EF4">
        <w:rPr>
          <w:rFonts w:ascii="Arial" w:hAnsi="Arial" w:cs="Arial"/>
          <w:b/>
          <w:color w:val="C00000"/>
          <w:sz w:val="18"/>
          <w:szCs w:val="18"/>
        </w:rPr>
        <w:t>3. РАЗМЕР И ПОРЯДОК ОПЛАТЫ ОБРАЗОВАТЕЛЬНЫХ УСЛУГ</w:t>
      </w:r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7C0EF4" w:rsidTr="009515CE">
        <w:trPr>
          <w:trHeight w:val="4812"/>
        </w:trPr>
        <w:tc>
          <w:tcPr>
            <w:tcW w:w="4815" w:type="dxa"/>
          </w:tcPr>
          <w:p w:rsidR="007C0EF4" w:rsidRDefault="007C0EF4" w:rsidP="007C0EF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3.1.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Порядок оплаты за обучение устанавливается 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10877">
              <w:rPr>
                <w:rFonts w:ascii="Arial" w:hAnsi="Arial" w:cs="Arial"/>
                <w:color w:val="auto"/>
                <w:sz w:val="16"/>
                <w:szCs w:val="16"/>
              </w:rPr>
              <w:t>Приложении №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1, являющимся неотъемлемой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частью Договора, а также Реестром стоимости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образователь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ных услуг, утвержденным на соот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ветствующий год.</w:t>
            </w:r>
          </w:p>
          <w:p w:rsidR="007C0EF4" w:rsidRDefault="007C0EF4" w:rsidP="007C0EF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3.2.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В исключительных случаях Университетом могут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быть предусмотрены индивидуальные льготы,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связанные с порядком и сроками оплаты 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обучение. Индивидуальный график оплаты 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обучение утв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ержден в Правилах оплаты образо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вательных услуг Университета.</w:t>
            </w:r>
          </w:p>
          <w:p w:rsidR="007C0EF4" w:rsidRDefault="007C0EF4" w:rsidP="007C0EF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При отчис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лении </w:t>
            </w:r>
            <w:r w:rsidR="00ED67C0">
              <w:rPr>
                <w:rStyle w:val="11"/>
              </w:rPr>
              <w:t>Слушателя</w:t>
            </w:r>
            <w:r w:rsidR="00ED67C0" w:rsidRPr="009F56EA">
              <w:rPr>
                <w:rStyle w:val="11"/>
              </w:rPr>
              <w:t xml:space="preserve"> РВ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оплачивающе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го обучение по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графику, на последнего возлага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ется обязан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ность по выплате платежей, пред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 xml:space="preserve">усмотренных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графиком, независимо от его фактического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участия на учебных занятиях.</w:t>
            </w:r>
          </w:p>
          <w:p w:rsidR="007C0EF4" w:rsidRDefault="007C0EF4" w:rsidP="007C0EF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 xml:space="preserve">В случае возврата денег </w:t>
            </w:r>
            <w:r w:rsidR="00ED67C0">
              <w:rPr>
                <w:rStyle w:val="11"/>
              </w:rPr>
              <w:t>Слушателю</w:t>
            </w:r>
            <w:r w:rsidR="00ED67C0" w:rsidRPr="009F56EA">
              <w:rPr>
                <w:rStyle w:val="11"/>
              </w:rPr>
              <w:t xml:space="preserve"> РВ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 его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отказе от обуче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ния до момента зачисления </w:t>
            </w:r>
            <w:r w:rsidR="00810877">
              <w:rPr>
                <w:rFonts w:ascii="Arial" w:hAnsi="Arial" w:cs="Arial"/>
                <w:color w:val="auto"/>
                <w:sz w:val="16"/>
                <w:szCs w:val="16"/>
              </w:rPr>
              <w:t xml:space="preserve">в состав </w:t>
            </w:r>
            <w:r w:rsidR="00ED67C0">
              <w:rPr>
                <w:rStyle w:val="11"/>
              </w:rPr>
              <w:t>Слушателей</w:t>
            </w:r>
            <w:r w:rsidR="00ED67C0" w:rsidRPr="009F56EA">
              <w:rPr>
                <w:rStyle w:val="11"/>
              </w:rPr>
              <w:t xml:space="preserve"> РВ</w:t>
            </w:r>
            <w:r w:rsidR="00810877">
              <w:rPr>
                <w:rFonts w:ascii="Arial" w:hAnsi="Arial" w:cs="Arial"/>
                <w:color w:val="auto"/>
                <w:sz w:val="16"/>
                <w:szCs w:val="16"/>
              </w:rPr>
              <w:t xml:space="preserve"> по программе </w:t>
            </w:r>
            <w:r w:rsidR="00810877" w:rsidRPr="00810877">
              <w:rPr>
                <w:rFonts w:ascii="Arial" w:hAnsi="Arial" w:cs="Arial"/>
                <w:color w:val="auto"/>
                <w:sz w:val="16"/>
                <w:szCs w:val="16"/>
              </w:rPr>
              <w:t>«Бакалавриат для старшеклассников»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) Унив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ерситет удерживает сумму, утвер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жденную Реестром стоимости образовательных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услуг и Правилами оплаты образовательных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услуг Университета, на банковские, почтовые 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другие расходы.</w:t>
            </w:r>
          </w:p>
          <w:p w:rsidR="00016CB5" w:rsidRDefault="007C0EF4" w:rsidP="00016CB5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3.3.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Оплата прои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зводится путем перечисления пла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тежей на расчетный счет Университета.</w:t>
            </w:r>
          </w:p>
          <w:p w:rsidR="00016CB5" w:rsidRPr="00810877" w:rsidRDefault="00016CB5" w:rsidP="00016CB5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5619">
              <w:rPr>
                <w:rFonts w:ascii="Arial" w:hAnsi="Arial" w:cs="Arial"/>
                <w:b/>
                <w:color w:val="auto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10877">
              <w:rPr>
                <w:rFonts w:ascii="Arial" w:hAnsi="Arial" w:cs="Arial"/>
                <w:color w:val="auto"/>
                <w:sz w:val="16"/>
                <w:szCs w:val="16"/>
              </w:rPr>
              <w:t xml:space="preserve">При самовольном прекращении обучения и/или при расторжении Договора и исключения </w:t>
            </w:r>
            <w:r w:rsidR="00ED67C0">
              <w:rPr>
                <w:rStyle w:val="11"/>
              </w:rPr>
              <w:t>Слушателя</w:t>
            </w:r>
            <w:r w:rsidR="00ED67C0" w:rsidRPr="009F56EA">
              <w:rPr>
                <w:rStyle w:val="11"/>
              </w:rPr>
              <w:t xml:space="preserve"> РВ</w:t>
            </w:r>
            <w:r w:rsidRPr="00810877">
              <w:rPr>
                <w:rFonts w:ascii="Arial" w:hAnsi="Arial" w:cs="Arial"/>
                <w:color w:val="auto"/>
                <w:sz w:val="16"/>
                <w:szCs w:val="16"/>
              </w:rPr>
              <w:t xml:space="preserve"> с программы «Бакалавриат для старшеклассников» за нарушение правил учебной дисциплины, или на иных основаниях по вине </w:t>
            </w:r>
            <w:r w:rsidR="00C107C2">
              <w:rPr>
                <w:rStyle w:val="11"/>
              </w:rPr>
              <w:t>Слушателя</w:t>
            </w:r>
            <w:r w:rsidR="00C107C2" w:rsidRPr="009F56EA">
              <w:rPr>
                <w:rStyle w:val="11"/>
              </w:rPr>
              <w:t xml:space="preserve"> РВ</w:t>
            </w:r>
            <w:r w:rsidRPr="00810877">
              <w:rPr>
                <w:rFonts w:ascii="Arial" w:hAnsi="Arial" w:cs="Arial"/>
                <w:color w:val="auto"/>
                <w:sz w:val="16"/>
                <w:szCs w:val="16"/>
              </w:rPr>
              <w:t xml:space="preserve"> или Представителя, настоящий Договор считается расторгнутым со дня издания приказа об исключении </w:t>
            </w:r>
            <w:r w:rsidR="00C107C2">
              <w:rPr>
                <w:rStyle w:val="11"/>
              </w:rPr>
              <w:t>Слушателя</w:t>
            </w:r>
            <w:r w:rsidR="00C107C2" w:rsidRPr="009F56EA">
              <w:rPr>
                <w:rStyle w:val="11"/>
              </w:rPr>
              <w:t xml:space="preserve"> РВ</w:t>
            </w:r>
            <w:r w:rsidRPr="00810877">
              <w:rPr>
                <w:rFonts w:ascii="Arial" w:hAnsi="Arial" w:cs="Arial"/>
                <w:color w:val="auto"/>
                <w:sz w:val="16"/>
                <w:szCs w:val="16"/>
              </w:rPr>
              <w:t xml:space="preserve"> с программы «Бакалавриат для старшеклассников». </w:t>
            </w:r>
          </w:p>
          <w:p w:rsidR="00016CB5" w:rsidRDefault="00016CB5" w:rsidP="00016CB5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0877">
              <w:rPr>
                <w:rFonts w:ascii="Arial" w:hAnsi="Arial" w:cs="Arial"/>
                <w:color w:val="auto"/>
                <w:sz w:val="16"/>
                <w:szCs w:val="16"/>
              </w:rPr>
              <w:t>До этого срока сохраняются договорные обязательства по оплате за программу «Бакалавриат для старшеклассников» (за несвоевременное извещение администрации Университета об одностороннем прекращении настоящего Договора Слушателем</w:t>
            </w:r>
            <w:r w:rsidR="00C107C2">
              <w:rPr>
                <w:rFonts w:ascii="Arial" w:hAnsi="Arial" w:cs="Arial"/>
                <w:color w:val="auto"/>
                <w:sz w:val="16"/>
                <w:szCs w:val="16"/>
              </w:rPr>
              <w:t xml:space="preserve"> РВ</w:t>
            </w:r>
            <w:r w:rsidRPr="00810877">
              <w:rPr>
                <w:rFonts w:ascii="Arial" w:hAnsi="Arial" w:cs="Arial"/>
                <w:color w:val="auto"/>
                <w:sz w:val="16"/>
                <w:szCs w:val="16"/>
              </w:rPr>
              <w:t xml:space="preserve"> или Представителем) Университет ответственности не несет.</w:t>
            </w:r>
          </w:p>
          <w:p w:rsidR="007C0EF4" w:rsidRDefault="007C0EF4" w:rsidP="007C0EF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7C0EF4" w:rsidRDefault="007C0EF4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5E5619" w:rsidRDefault="005E5619" w:rsidP="005E5619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5619">
              <w:rPr>
                <w:rFonts w:ascii="Arial" w:hAnsi="Arial" w:cs="Arial"/>
                <w:b/>
                <w:color w:val="auto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810877" w:rsidRPr="00810877">
              <w:rPr>
                <w:rFonts w:ascii="Arial" w:hAnsi="Arial" w:cs="Arial"/>
                <w:color w:val="auto"/>
                <w:sz w:val="16"/>
                <w:szCs w:val="16"/>
              </w:rPr>
              <w:t xml:space="preserve">Задолженностью </w:t>
            </w:r>
            <w:r w:rsidR="00C107C2">
              <w:rPr>
                <w:rStyle w:val="11"/>
              </w:rPr>
              <w:t>Слушателя</w:t>
            </w:r>
            <w:r w:rsidR="00C107C2" w:rsidRPr="009F56EA">
              <w:rPr>
                <w:rStyle w:val="11"/>
              </w:rPr>
              <w:t xml:space="preserve"> РВ</w:t>
            </w:r>
            <w:r w:rsidR="00810877" w:rsidRPr="00810877">
              <w:rPr>
                <w:rFonts w:ascii="Arial" w:hAnsi="Arial" w:cs="Arial"/>
                <w:color w:val="auto"/>
                <w:sz w:val="16"/>
                <w:szCs w:val="16"/>
              </w:rPr>
              <w:t xml:space="preserve"> и</w:t>
            </w:r>
            <w:r w:rsidR="00810877">
              <w:rPr>
                <w:rFonts w:ascii="Arial" w:hAnsi="Arial" w:cs="Arial"/>
                <w:color w:val="auto"/>
                <w:sz w:val="16"/>
                <w:szCs w:val="16"/>
              </w:rPr>
              <w:t xml:space="preserve"> его</w:t>
            </w:r>
            <w:r w:rsidR="00810877" w:rsidRPr="00810877">
              <w:rPr>
                <w:rFonts w:ascii="Arial" w:hAnsi="Arial" w:cs="Arial"/>
                <w:color w:val="auto"/>
                <w:sz w:val="16"/>
                <w:szCs w:val="16"/>
              </w:rPr>
              <w:t xml:space="preserve"> Представителя признаются некомпенсированные расходы Университета по организации программы «Бакалавриат для старшеклассников» соответствующего академического периода и даты расторжения Договора и издания приказа об исключении </w:t>
            </w:r>
            <w:r w:rsidR="00C107C2">
              <w:rPr>
                <w:rStyle w:val="11"/>
              </w:rPr>
              <w:t>Слушателя</w:t>
            </w:r>
            <w:r w:rsidR="00C107C2" w:rsidRPr="009F56EA">
              <w:rPr>
                <w:rStyle w:val="11"/>
              </w:rPr>
              <w:t xml:space="preserve"> РВ</w:t>
            </w:r>
            <w:r w:rsidR="00810877" w:rsidRPr="00810877">
              <w:rPr>
                <w:rFonts w:ascii="Arial" w:hAnsi="Arial" w:cs="Arial"/>
                <w:color w:val="auto"/>
                <w:sz w:val="16"/>
                <w:szCs w:val="16"/>
              </w:rPr>
              <w:t xml:space="preserve"> с программы «Бакалавриат для старшеклассников», независимо от даты подачи заявления об отчислении и/или расторжения настоящего Договора и участия </w:t>
            </w:r>
            <w:r w:rsidR="00C107C2">
              <w:rPr>
                <w:rStyle w:val="11"/>
              </w:rPr>
              <w:t>Слушателя</w:t>
            </w:r>
            <w:r w:rsidR="00C107C2" w:rsidRPr="009F56EA">
              <w:rPr>
                <w:rStyle w:val="11"/>
              </w:rPr>
              <w:t xml:space="preserve"> РВ</w:t>
            </w:r>
            <w:r w:rsidR="00810877" w:rsidRPr="00810877">
              <w:rPr>
                <w:rFonts w:ascii="Arial" w:hAnsi="Arial" w:cs="Arial"/>
                <w:color w:val="auto"/>
                <w:sz w:val="16"/>
                <w:szCs w:val="16"/>
              </w:rPr>
              <w:t xml:space="preserve"> на учебных занятиях, с учетом пункта 2.1.12 настоящего Договора.</w:t>
            </w:r>
          </w:p>
          <w:p w:rsidR="00016CB5" w:rsidRDefault="00016CB5" w:rsidP="005E5619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16CB5">
              <w:rPr>
                <w:rFonts w:ascii="Arial" w:hAnsi="Arial" w:cs="Arial"/>
                <w:color w:val="auto"/>
                <w:sz w:val="16"/>
                <w:szCs w:val="16"/>
              </w:rPr>
              <w:t xml:space="preserve">При отказе от добровольного погашения задолженности сумма задолженности взыскивается Университетом в судебном порядке. Все расходы и судебные издержки, понесенные Университетом по вине </w:t>
            </w:r>
            <w:r w:rsidR="00C107C2">
              <w:rPr>
                <w:rStyle w:val="11"/>
              </w:rPr>
              <w:t>Слушателя</w:t>
            </w:r>
            <w:r w:rsidR="00C107C2" w:rsidRPr="009F56EA">
              <w:rPr>
                <w:rStyle w:val="11"/>
              </w:rPr>
              <w:t xml:space="preserve"> РВ</w:t>
            </w:r>
            <w:r w:rsidRPr="00016CB5">
              <w:rPr>
                <w:rFonts w:ascii="Arial" w:hAnsi="Arial" w:cs="Arial"/>
                <w:color w:val="auto"/>
                <w:sz w:val="16"/>
                <w:szCs w:val="16"/>
              </w:rPr>
              <w:t xml:space="preserve"> или его Представителя, в том числе при предъявлении Университету необоснованных претензий, будут отнесены к </w:t>
            </w:r>
            <w:r w:rsidR="00C107C2">
              <w:rPr>
                <w:rStyle w:val="11"/>
              </w:rPr>
              <w:t>Слушателю</w:t>
            </w:r>
            <w:r w:rsidR="00C107C2" w:rsidRPr="009F56EA">
              <w:rPr>
                <w:rStyle w:val="11"/>
              </w:rPr>
              <w:t xml:space="preserve"> РВ</w:t>
            </w:r>
            <w:r w:rsidRPr="00016CB5">
              <w:rPr>
                <w:rFonts w:ascii="Arial" w:hAnsi="Arial" w:cs="Arial"/>
                <w:color w:val="auto"/>
                <w:sz w:val="16"/>
                <w:szCs w:val="16"/>
              </w:rPr>
              <w:t xml:space="preserve"> или его законному Представителю.</w:t>
            </w:r>
          </w:p>
          <w:p w:rsidR="005E5619" w:rsidRDefault="005E5619" w:rsidP="005E5619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5619">
              <w:rPr>
                <w:rFonts w:ascii="Arial" w:hAnsi="Arial" w:cs="Arial"/>
                <w:b/>
                <w:color w:val="auto"/>
                <w:sz w:val="16"/>
                <w:szCs w:val="16"/>
              </w:rPr>
              <w:t>3.6.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 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При отчисл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ении </w:t>
            </w:r>
            <w:r w:rsidR="00C107C2">
              <w:rPr>
                <w:rStyle w:val="11"/>
              </w:rPr>
              <w:t>Слушателя</w:t>
            </w:r>
            <w:r w:rsidR="00C107C2" w:rsidRPr="009F56EA">
              <w:rPr>
                <w:rStyle w:val="11"/>
              </w:rPr>
              <w:t xml:space="preserve"> РВ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из Университе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та по болез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ни, делающей невозможным продол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жение обучения, подтвержденной заключением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медицинской экспертной комиссии (в том числе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по инвалидности), вопрос о возврате денежных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средств расс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матривается исполнительным орга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 xml:space="preserve">ном - Правлением. </w:t>
            </w:r>
            <w:r w:rsidRPr="00016CB5">
              <w:rPr>
                <w:rFonts w:ascii="Arial" w:hAnsi="Arial" w:cs="Arial"/>
                <w:color w:val="auto"/>
                <w:sz w:val="16"/>
                <w:szCs w:val="16"/>
              </w:rPr>
              <w:t>При этом денежные средства за текущий академический период, до даты предоставления заявления о невозможности обучения ввиду болезни, не возвращаются.</w:t>
            </w:r>
          </w:p>
          <w:p w:rsidR="005E5619" w:rsidRDefault="005E5619" w:rsidP="005E5619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5619">
              <w:rPr>
                <w:rFonts w:ascii="Arial" w:hAnsi="Arial" w:cs="Arial"/>
                <w:b/>
                <w:color w:val="auto"/>
                <w:sz w:val="16"/>
                <w:szCs w:val="16"/>
              </w:rPr>
              <w:t>3.7</w:t>
            </w:r>
            <w:r w:rsidRPr="00016CB5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Pr="00016CB5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C107C2">
              <w:rPr>
                <w:rStyle w:val="11"/>
              </w:rPr>
              <w:t>Слушатель</w:t>
            </w:r>
            <w:r w:rsidR="00C107C2" w:rsidRPr="009F56EA">
              <w:rPr>
                <w:rStyle w:val="11"/>
              </w:rPr>
              <w:t xml:space="preserve"> РВ</w:t>
            </w:r>
            <w:r w:rsidRPr="00016CB5">
              <w:rPr>
                <w:rFonts w:ascii="Arial" w:hAnsi="Arial" w:cs="Arial"/>
                <w:color w:val="auto"/>
                <w:sz w:val="16"/>
                <w:szCs w:val="16"/>
              </w:rPr>
              <w:t xml:space="preserve"> имеет право на восстановление в порядке, определенном законодательством, при отсутствии финансовой задолженности перед Университетом и оплате за образовательные услуги в порядке и в сроки, установленные договором возмездного оказания образовательных услуг и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 xml:space="preserve"> внутренними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локальными нормативными актами Университета, действующими на момент его восстановления.</w:t>
            </w:r>
          </w:p>
          <w:p w:rsidR="007C0EF4" w:rsidRDefault="007C0EF4" w:rsidP="005E5619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7C0EF4" w:rsidRDefault="007C0EF4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5E5619" w:rsidRDefault="005E561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016CB5" w:rsidRDefault="00016CB5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D51EBD" w:rsidRPr="00D51EBD" w:rsidRDefault="00D51EBD" w:rsidP="00D51EBD">
      <w:pPr>
        <w:spacing w:after="40" w:line="336" w:lineRule="auto"/>
        <w:ind w:firstLine="284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D51EBD">
        <w:rPr>
          <w:rFonts w:ascii="Arial" w:hAnsi="Arial" w:cs="Arial"/>
          <w:b/>
          <w:color w:val="C00000"/>
          <w:sz w:val="18"/>
          <w:szCs w:val="18"/>
        </w:rPr>
        <w:lastRenderedPageBreak/>
        <w:t>4. ОТВЕТСТВЕННОСТЬ СТОРОН</w:t>
      </w:r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D51EBD" w:rsidTr="009515CE">
        <w:trPr>
          <w:trHeight w:val="4812"/>
        </w:trPr>
        <w:tc>
          <w:tcPr>
            <w:tcW w:w="4815" w:type="dxa"/>
          </w:tcPr>
          <w:p w:rsidR="00D51EBD" w:rsidRDefault="00D51EBD" w:rsidP="009515CE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4.1.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В случае возникновения финансовой задолженности за образовательные услуги, Университет блокирует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77DCE" w:rsidRPr="00D51EBD">
              <w:rPr>
                <w:rFonts w:ascii="Arial" w:hAnsi="Arial" w:cs="Arial"/>
                <w:color w:val="auto"/>
                <w:sz w:val="16"/>
                <w:szCs w:val="16"/>
              </w:rPr>
              <w:t>автоматизированные информационные системы,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и </w:t>
            </w:r>
            <w:r w:rsidR="00D77DCE">
              <w:rPr>
                <w:rStyle w:val="11"/>
              </w:rPr>
              <w:t>Слушатель</w:t>
            </w:r>
            <w:r w:rsidR="00D77DCE" w:rsidRPr="009F56EA">
              <w:rPr>
                <w:rStyle w:val="11"/>
              </w:rPr>
              <w:t xml:space="preserve"> РВ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не допуск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ается к сдаче всех видов контро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ля (текущих и итоговых) и подлежит отчислению из </w:t>
            </w:r>
            <w:r w:rsidR="00016CB5">
              <w:rPr>
                <w:rFonts w:ascii="Arial" w:hAnsi="Arial" w:cs="Arial"/>
                <w:color w:val="auto"/>
                <w:sz w:val="16"/>
                <w:szCs w:val="16"/>
              </w:rPr>
              <w:t xml:space="preserve">состава </w:t>
            </w:r>
            <w:r w:rsidR="00D77DCE">
              <w:rPr>
                <w:rStyle w:val="11"/>
              </w:rPr>
              <w:t>Слушателей</w:t>
            </w:r>
            <w:r w:rsidR="00D77DCE" w:rsidRPr="009F56EA">
              <w:rPr>
                <w:rStyle w:val="11"/>
              </w:rPr>
              <w:t xml:space="preserve"> РВ</w:t>
            </w:r>
            <w:r w:rsidR="00016CB5">
              <w:rPr>
                <w:rFonts w:ascii="Arial" w:hAnsi="Arial" w:cs="Arial"/>
                <w:color w:val="auto"/>
                <w:sz w:val="16"/>
                <w:szCs w:val="16"/>
              </w:rPr>
              <w:t xml:space="preserve"> по программе 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Университета</w:t>
            </w:r>
            <w:r w:rsidR="00016CB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16CB5" w:rsidRPr="00016CB5">
              <w:rPr>
                <w:rFonts w:ascii="Arial" w:hAnsi="Arial" w:cs="Arial"/>
                <w:color w:val="auto"/>
                <w:sz w:val="16"/>
                <w:szCs w:val="16"/>
              </w:rPr>
              <w:t>«Бакалавриат для старшеклассников»</w:t>
            </w:r>
            <w:r w:rsidR="00016CB5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Образов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авшийся долг за обучение взыски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вается в установленном законодательством Республики Казахстан порядке.</w:t>
            </w:r>
          </w:p>
          <w:p w:rsidR="00D51EBD" w:rsidRDefault="00D51EBD" w:rsidP="009515CE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При наличии финансовой задолженности как за образовательные услуги, так и иные услуги Университета,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предусмотренные внутренними нормативными документами, Университет не допускает </w:t>
            </w:r>
            <w:r w:rsidR="00D77DCE">
              <w:rPr>
                <w:rStyle w:val="11"/>
              </w:rPr>
              <w:t>Слушателя</w:t>
            </w:r>
            <w:r w:rsidR="00D77DCE" w:rsidRPr="009F56EA">
              <w:rPr>
                <w:rStyle w:val="11"/>
              </w:rPr>
              <w:t xml:space="preserve"> РВ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16CB5">
              <w:rPr>
                <w:rFonts w:ascii="Arial" w:hAnsi="Arial" w:cs="Arial"/>
                <w:color w:val="auto"/>
                <w:sz w:val="16"/>
                <w:szCs w:val="16"/>
              </w:rPr>
              <w:t>освоению программ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51EBD" w:rsidRDefault="00D51EBD" w:rsidP="009515CE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Внесение </w:t>
            </w:r>
            <w:r w:rsidR="00D77DCE">
              <w:rPr>
                <w:rStyle w:val="11"/>
              </w:rPr>
              <w:t>Слушателем</w:t>
            </w:r>
            <w:r w:rsidR="00D77DCE" w:rsidRPr="009F56EA">
              <w:rPr>
                <w:rStyle w:val="11"/>
              </w:rPr>
              <w:t xml:space="preserve"> РВ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или его Представителем денежных средств дл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я погашения финансовой задолжен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ности дает ему право на восстановление в состав </w:t>
            </w:r>
            <w:r w:rsidR="00D77DCE">
              <w:rPr>
                <w:rStyle w:val="11"/>
              </w:rPr>
              <w:t>Слушателей</w:t>
            </w:r>
            <w:r w:rsidR="00D77DCE" w:rsidRPr="009F56EA">
              <w:rPr>
                <w:rStyle w:val="11"/>
              </w:rPr>
              <w:t xml:space="preserve"> РВ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16CB5" w:rsidRPr="00016CB5">
              <w:rPr>
                <w:rFonts w:ascii="Arial" w:hAnsi="Arial" w:cs="Arial"/>
                <w:color w:val="auto"/>
                <w:sz w:val="16"/>
                <w:szCs w:val="16"/>
              </w:rPr>
              <w:t>по программе Университета «Бакалавриат для старшеклассников»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в установленном законодат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ельством Республики Казахстан порядке.</w:t>
            </w:r>
          </w:p>
          <w:p w:rsidR="00D51EBD" w:rsidRDefault="00D51EBD" w:rsidP="009515CE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51EBD" w:rsidRDefault="00D51EBD" w:rsidP="00016CB5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4.2.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016CB5" w:rsidRPr="00016CB5">
              <w:rPr>
                <w:rFonts w:ascii="Arial" w:hAnsi="Arial" w:cs="Arial"/>
                <w:color w:val="auto"/>
                <w:sz w:val="16"/>
                <w:szCs w:val="16"/>
              </w:rPr>
              <w:t xml:space="preserve">В случае исключения </w:t>
            </w:r>
            <w:r w:rsidR="00D77DCE">
              <w:rPr>
                <w:rStyle w:val="11"/>
              </w:rPr>
              <w:t>Слушателя</w:t>
            </w:r>
            <w:r w:rsidR="00D77DCE" w:rsidRPr="009F56EA">
              <w:rPr>
                <w:rStyle w:val="11"/>
              </w:rPr>
              <w:t xml:space="preserve"> РВ</w:t>
            </w:r>
            <w:r w:rsidR="00016CB5" w:rsidRPr="00016CB5">
              <w:rPr>
                <w:rFonts w:ascii="Arial" w:hAnsi="Arial" w:cs="Arial"/>
                <w:color w:val="auto"/>
                <w:sz w:val="16"/>
                <w:szCs w:val="16"/>
              </w:rPr>
              <w:t xml:space="preserve"> с программы «Бакалавриат для старшеклассников» по финансовой задолженности (как по оплате за обучение, так и другие услуги Университета), сертификат и иные документы из личного дела не выдаются до погашения финансовой и иной задолженности.</w:t>
            </w:r>
          </w:p>
        </w:tc>
        <w:tc>
          <w:tcPr>
            <w:tcW w:w="425" w:type="dxa"/>
          </w:tcPr>
          <w:p w:rsidR="00D51EBD" w:rsidRDefault="00D51EBD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D51EBD" w:rsidRDefault="00016CB5" w:rsidP="00D51EBD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4.3</w:t>
            </w:r>
            <w:r w:rsidR="009515CE"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="009515C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9515CE" w:rsidRPr="009515CE">
              <w:rPr>
                <w:rFonts w:ascii="Arial" w:hAnsi="Arial" w:cs="Arial"/>
                <w:color w:val="auto"/>
                <w:sz w:val="16"/>
                <w:szCs w:val="16"/>
              </w:rPr>
              <w:t>В случае нарушения условий оплаты образовательных услуг, предусмотренных настоящим Договором и</w:t>
            </w:r>
            <w:r w:rsidR="009515C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51EBD"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Приложениями к нему, </w:t>
            </w:r>
            <w:r w:rsidR="00D77DCE">
              <w:rPr>
                <w:rStyle w:val="11"/>
              </w:rPr>
              <w:t>Слушатель</w:t>
            </w:r>
            <w:r w:rsidR="00D77DCE" w:rsidRPr="009F56EA">
              <w:rPr>
                <w:rStyle w:val="11"/>
              </w:rPr>
              <w:t xml:space="preserve"> РВ</w:t>
            </w:r>
            <w:r w:rsidR="00D51EBD"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(Представитель)</w:t>
            </w:r>
            <w:r w:rsid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51EBD" w:rsidRPr="00D51EBD">
              <w:rPr>
                <w:rFonts w:ascii="Arial" w:hAnsi="Arial" w:cs="Arial"/>
                <w:color w:val="auto"/>
                <w:sz w:val="16"/>
                <w:szCs w:val="16"/>
              </w:rPr>
              <w:t>выплачивает Университету неустойку в размере 5 МРП за</w:t>
            </w:r>
            <w:r w:rsid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51EBD" w:rsidRPr="00D51EBD">
              <w:rPr>
                <w:rFonts w:ascii="Arial" w:hAnsi="Arial" w:cs="Arial"/>
                <w:color w:val="auto"/>
                <w:sz w:val="16"/>
                <w:szCs w:val="16"/>
              </w:rPr>
              <w:t>каждый факт просрочки.</w:t>
            </w:r>
          </w:p>
          <w:p w:rsidR="00D51EBD" w:rsidRDefault="00D51EBD" w:rsidP="00D51EBD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4.</w:t>
            </w:r>
            <w:r w:rsidR="00016CB5">
              <w:rPr>
                <w:rFonts w:ascii="Arial" w:hAnsi="Arial" w:cs="Arial"/>
                <w:b/>
                <w:color w:val="auto"/>
                <w:sz w:val="16"/>
                <w:szCs w:val="16"/>
              </w:rPr>
              <w:t>4</w:t>
            </w: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За неисполнение либо ненадлежащее исполнение Сторонами своих обязан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ностей, в случаях, не предусмот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ренных настоящим Договором, Стороны несут ответственность в соотв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етствии с действующим законодат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ельством Республики Казахстан.</w:t>
            </w:r>
          </w:p>
          <w:p w:rsidR="00D51EBD" w:rsidRDefault="00D51EBD" w:rsidP="00D51EBD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4.</w:t>
            </w:r>
            <w:r w:rsidR="00016CB5">
              <w:rPr>
                <w:rFonts w:ascii="Arial" w:hAnsi="Arial" w:cs="Arial"/>
                <w:b/>
                <w:color w:val="auto"/>
                <w:sz w:val="16"/>
                <w:szCs w:val="16"/>
              </w:rPr>
              <w:t>5</w:t>
            </w: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Университет не несет ответственности за последствия предоставления некорректных и не соответствующих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действительности сведений </w:t>
            </w:r>
            <w:r w:rsidR="00D77DCE">
              <w:rPr>
                <w:rStyle w:val="11"/>
              </w:rPr>
              <w:t>Слушателем</w:t>
            </w:r>
            <w:r w:rsidR="00D77DCE" w:rsidRPr="009F56EA">
              <w:rPr>
                <w:rStyle w:val="11"/>
              </w:rPr>
              <w:t xml:space="preserve"> РВ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о месте жительства, телефоне, семейном положении и иных сведений.</w:t>
            </w:r>
          </w:p>
          <w:p w:rsidR="00D51EBD" w:rsidRPr="00D51EBD" w:rsidRDefault="00D51EBD" w:rsidP="00D51EBD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4.</w:t>
            </w:r>
            <w:r w:rsidR="00402BC8">
              <w:rPr>
                <w:rFonts w:ascii="Arial" w:hAnsi="Arial" w:cs="Arial"/>
                <w:b/>
                <w:color w:val="auto"/>
                <w:sz w:val="16"/>
                <w:szCs w:val="16"/>
              </w:rPr>
              <w:t>6</w:t>
            </w: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D77DCE">
              <w:rPr>
                <w:rStyle w:val="11"/>
              </w:rPr>
              <w:t>Слушатель</w:t>
            </w:r>
            <w:r w:rsidR="00D77DCE" w:rsidRPr="009F56EA">
              <w:rPr>
                <w:rStyle w:val="11"/>
              </w:rPr>
              <w:t xml:space="preserve"> РВ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несет полную ответственность за последствия предоставления некорректных и не соответствующих действительности сведений о своем месте жительства, телефоне, семейном положении и т.д.</w:t>
            </w:r>
          </w:p>
          <w:p w:rsidR="00D51EBD" w:rsidRDefault="00D51EBD" w:rsidP="00D51EBD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402BC8" w:rsidRDefault="00402BC8" w:rsidP="009515CE">
      <w:pPr>
        <w:spacing w:after="40" w:line="336" w:lineRule="auto"/>
        <w:ind w:firstLine="284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D51EBD" w:rsidRDefault="009515CE" w:rsidP="009515CE">
      <w:pPr>
        <w:spacing w:after="40" w:line="336" w:lineRule="auto"/>
        <w:ind w:firstLine="284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9515CE">
        <w:rPr>
          <w:rFonts w:ascii="Arial" w:hAnsi="Arial" w:cs="Arial"/>
          <w:b/>
          <w:color w:val="C00000"/>
          <w:sz w:val="18"/>
          <w:szCs w:val="18"/>
        </w:rPr>
        <w:t>5. ПОРЯДОК РАЗРЕШЕНИЯ СПОРОВ</w:t>
      </w:r>
    </w:p>
    <w:tbl>
      <w:tblPr>
        <w:tblStyle w:val="ad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419"/>
        <w:gridCol w:w="4801"/>
      </w:tblGrid>
      <w:tr w:rsidR="009515CE" w:rsidTr="00D34A01">
        <w:trPr>
          <w:trHeight w:val="1011"/>
        </w:trPr>
        <w:tc>
          <w:tcPr>
            <w:tcW w:w="4751" w:type="dxa"/>
          </w:tcPr>
          <w:p w:rsidR="009515CE" w:rsidRDefault="009515CE" w:rsidP="009515CE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5.1.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9515CE">
              <w:rPr>
                <w:rFonts w:ascii="Arial" w:hAnsi="Arial" w:cs="Arial"/>
                <w:color w:val="auto"/>
                <w:sz w:val="16"/>
                <w:szCs w:val="16"/>
              </w:rPr>
              <w:t xml:space="preserve">Разногласия и споры, возникающие в процессе выполнения настоящего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Договора, рассматриваются непос</w:t>
            </w:r>
            <w:r w:rsidRPr="009515CE">
              <w:rPr>
                <w:rFonts w:ascii="Arial" w:hAnsi="Arial" w:cs="Arial"/>
                <w:color w:val="auto"/>
                <w:sz w:val="16"/>
                <w:szCs w:val="16"/>
              </w:rPr>
              <w:t>редственно сторонами в предварительном порядке в целях выработки взаимоприемлемых решений.</w:t>
            </w:r>
          </w:p>
        </w:tc>
        <w:tc>
          <w:tcPr>
            <w:tcW w:w="419" w:type="dxa"/>
          </w:tcPr>
          <w:p w:rsidR="009515CE" w:rsidRDefault="009515CE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1" w:type="dxa"/>
          </w:tcPr>
          <w:p w:rsidR="009515CE" w:rsidRDefault="009515CE" w:rsidP="009515CE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5.2.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9515CE">
              <w:rPr>
                <w:rFonts w:ascii="Arial" w:hAnsi="Arial" w:cs="Arial"/>
                <w:color w:val="auto"/>
                <w:sz w:val="16"/>
                <w:szCs w:val="16"/>
              </w:rPr>
              <w:t>Вопросы, не разрешенные сторонами путем переговоров, выработки взаимоприем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лемых решений, разре</w:t>
            </w:r>
            <w:r w:rsidRPr="009515CE">
              <w:rPr>
                <w:rFonts w:ascii="Arial" w:hAnsi="Arial" w:cs="Arial"/>
                <w:color w:val="auto"/>
                <w:sz w:val="16"/>
                <w:szCs w:val="16"/>
              </w:rPr>
              <w:t>шаются в соответствии с действующим законодательством Республики Каза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хстан, по месту исполнения Дого</w:t>
            </w:r>
            <w:r w:rsidRPr="009515CE">
              <w:rPr>
                <w:rFonts w:ascii="Arial" w:hAnsi="Arial" w:cs="Arial"/>
                <w:color w:val="auto"/>
                <w:sz w:val="16"/>
                <w:szCs w:val="16"/>
              </w:rPr>
              <w:t>вора.</w:t>
            </w:r>
          </w:p>
        </w:tc>
      </w:tr>
    </w:tbl>
    <w:p w:rsidR="009515CE" w:rsidRDefault="009515CE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515CE" w:rsidRPr="009515CE" w:rsidRDefault="009515CE" w:rsidP="009515CE">
      <w:pPr>
        <w:spacing w:after="40" w:line="336" w:lineRule="auto"/>
        <w:ind w:firstLine="284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9515CE">
        <w:rPr>
          <w:rFonts w:ascii="Arial" w:hAnsi="Arial" w:cs="Arial"/>
          <w:b/>
          <w:color w:val="C00000"/>
          <w:sz w:val="18"/>
          <w:szCs w:val="18"/>
        </w:rPr>
        <w:t>6. ОСОБЫЕ УСЛОВИЯ</w:t>
      </w:r>
    </w:p>
    <w:tbl>
      <w:tblPr>
        <w:tblStyle w:val="ad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419"/>
        <w:gridCol w:w="4801"/>
      </w:tblGrid>
      <w:tr w:rsidR="009515CE" w:rsidTr="00D34A01">
        <w:trPr>
          <w:trHeight w:val="1011"/>
        </w:trPr>
        <w:tc>
          <w:tcPr>
            <w:tcW w:w="4751" w:type="dxa"/>
          </w:tcPr>
          <w:p w:rsid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b/>
                <w:color w:val="auto"/>
                <w:sz w:val="16"/>
                <w:szCs w:val="16"/>
              </w:rPr>
              <w:t>6.1.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В случае прекращения деятельности Университета на основании процесса ликвидации или прекращения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образовательной деятельности, в связи с отзывом лицензии, </w:t>
            </w:r>
            <w:r w:rsidR="00402BC8" w:rsidRPr="00402BC8">
              <w:rPr>
                <w:rFonts w:ascii="Arial" w:hAnsi="Arial" w:cs="Arial"/>
                <w:color w:val="auto"/>
                <w:sz w:val="16"/>
                <w:szCs w:val="16"/>
              </w:rPr>
              <w:t>Стороны осуществляют взаиморасчет</w:t>
            </w:r>
            <w:r w:rsidR="00402BC8">
              <w:rPr>
                <w:rFonts w:ascii="Arial" w:hAnsi="Arial" w:cs="Arial"/>
                <w:color w:val="auto"/>
                <w:sz w:val="16"/>
                <w:szCs w:val="16"/>
              </w:rPr>
              <w:t xml:space="preserve"> за фактически оказанные услуги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402BC8" w:rsidRPr="00402BC8" w:rsidRDefault="00D34A01" w:rsidP="00402BC8">
            <w:pPr>
              <w:spacing w:line="288" w:lineRule="auto"/>
              <w:ind w:left="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b/>
                <w:color w:val="auto"/>
                <w:sz w:val="16"/>
                <w:szCs w:val="16"/>
              </w:rPr>
              <w:t>6.2. </w:t>
            </w:r>
            <w:r w:rsidR="00402BC8"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Присоединяясь к настоящему Договору </w:t>
            </w:r>
            <w:r w:rsidR="00D77DCE">
              <w:rPr>
                <w:rStyle w:val="11"/>
              </w:rPr>
              <w:t>Слушатель</w:t>
            </w:r>
            <w:r w:rsidR="00D77DCE" w:rsidRPr="009F56EA">
              <w:rPr>
                <w:rStyle w:val="11"/>
              </w:rPr>
              <w:t xml:space="preserve"> РВ</w:t>
            </w:r>
            <w:r w:rsidR="00402BC8"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 и его законный Представитель предоставляют право</w:t>
            </w:r>
            <w:r w:rsidR="00402BC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2BC8" w:rsidRPr="00D34A01">
              <w:rPr>
                <w:rFonts w:ascii="Arial" w:hAnsi="Arial" w:cs="Arial"/>
                <w:color w:val="auto"/>
                <w:sz w:val="16"/>
                <w:szCs w:val="16"/>
              </w:rPr>
              <w:t>на осуществление видео/аудиозаписи в здании Университета, запись хранении электронных сообщений, без</w:t>
            </w:r>
            <w:r w:rsidR="00402BC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2BC8" w:rsidRPr="00D34A01">
              <w:rPr>
                <w:rFonts w:ascii="Arial" w:hAnsi="Arial" w:cs="Arial"/>
                <w:color w:val="auto"/>
                <w:sz w:val="16"/>
                <w:szCs w:val="16"/>
              </w:rPr>
              <w:t>дополнительных уведомлений, а также запись телефонных переговоров после уведомления о</w:t>
            </w:r>
            <w:r w:rsidR="00402BC8">
              <w:rPr>
                <w:rFonts w:ascii="Arial" w:hAnsi="Arial" w:cs="Arial"/>
                <w:color w:val="auto"/>
                <w:sz w:val="16"/>
                <w:szCs w:val="16"/>
              </w:rPr>
              <w:t xml:space="preserve"> производ-</w:t>
            </w:r>
          </w:p>
          <w:p w:rsidR="009515CE" w:rsidRDefault="009515CE" w:rsidP="00D34A01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</w:tcPr>
          <w:p w:rsidR="009515CE" w:rsidRDefault="009515CE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1" w:type="dxa"/>
          </w:tcPr>
          <w:p w:rsidR="009515CE" w:rsidRDefault="00D34A01" w:rsidP="00402BC8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стве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записи в начале разговора с </w:t>
            </w:r>
            <w:r w:rsidR="00D77DCE">
              <w:rPr>
                <w:rStyle w:val="11"/>
              </w:rPr>
              <w:t>Слушателем</w:t>
            </w:r>
            <w:r w:rsidR="00D77DCE" w:rsidRPr="009F56EA">
              <w:rPr>
                <w:rStyle w:val="11"/>
              </w:rPr>
              <w:t xml:space="preserve"> РВ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 или его Представителем и сотрудниками Университета в целях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обеспечения качества обслуживания и безопасности. </w:t>
            </w:r>
            <w:r w:rsidR="00D77DCE">
              <w:rPr>
                <w:rStyle w:val="11"/>
              </w:rPr>
              <w:t>Слушатель</w:t>
            </w:r>
            <w:r w:rsidR="00D77DCE" w:rsidRPr="009F56EA">
              <w:rPr>
                <w:rStyle w:val="11"/>
              </w:rPr>
              <w:t xml:space="preserve"> РВ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 и/или его Представитель выражают свое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согласие с тем, что такие видео/аудиозаписи и/или записи телефонных разговоров/электронных переговоров (в том числе через мессенджеры) могут быть использованы в качестве доказательстве в ходе судебного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разбирательства споров и разногласий между Сторонами.</w:t>
            </w:r>
          </w:p>
        </w:tc>
      </w:tr>
    </w:tbl>
    <w:p w:rsidR="009515CE" w:rsidRDefault="009515CE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402BC8" w:rsidRDefault="00402BC8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402BC8" w:rsidRDefault="00402BC8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402BC8" w:rsidRDefault="00402BC8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402BC8" w:rsidRDefault="00402BC8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402BC8" w:rsidRDefault="00402BC8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515CE" w:rsidRPr="00D34A01" w:rsidRDefault="00D34A01" w:rsidP="00D34A01">
      <w:pPr>
        <w:spacing w:after="40" w:line="336" w:lineRule="auto"/>
        <w:ind w:firstLine="284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D34A01">
        <w:rPr>
          <w:rFonts w:ascii="Arial" w:hAnsi="Arial" w:cs="Arial"/>
          <w:b/>
          <w:color w:val="C00000"/>
          <w:sz w:val="18"/>
          <w:szCs w:val="18"/>
        </w:rPr>
        <w:t>7. СРОК ДЕЙСТВИЯ, ПОРЯДОК ИЗМЕНЕНИЯ УСЛОВИЙ ДОГОВОРА И ЕГО РАСТОРЖЕНИЕ</w:t>
      </w:r>
    </w:p>
    <w:tbl>
      <w:tblPr>
        <w:tblStyle w:val="ad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419"/>
        <w:gridCol w:w="4801"/>
      </w:tblGrid>
      <w:tr w:rsidR="00D34A01" w:rsidRPr="00D34A01" w:rsidTr="00B1033C">
        <w:trPr>
          <w:trHeight w:val="1011"/>
        </w:trPr>
        <w:tc>
          <w:tcPr>
            <w:tcW w:w="4751" w:type="dxa"/>
          </w:tcPr>
          <w:p w:rsid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b/>
                <w:color w:val="auto"/>
                <w:sz w:val="16"/>
                <w:szCs w:val="16"/>
              </w:rPr>
              <w:t>7.1.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Настоящий Договор вступает в силу со дня подписания </w:t>
            </w:r>
            <w:r w:rsidR="00D77DCE">
              <w:rPr>
                <w:rStyle w:val="11"/>
              </w:rPr>
              <w:t>Слушателем</w:t>
            </w:r>
            <w:r w:rsidR="00D77DCE" w:rsidRPr="009F56EA">
              <w:rPr>
                <w:rStyle w:val="11"/>
              </w:rPr>
              <w:t xml:space="preserve"> РВ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 и/или его законным Представителем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«Заявления о присоединении» и действует на весь срок обучения в соотв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етствии с учебным планом Универ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ситета, а также до полного исполнения 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торонами принятых обязательств.</w:t>
            </w:r>
          </w:p>
          <w:p w:rsid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b/>
                <w:color w:val="auto"/>
                <w:sz w:val="16"/>
                <w:szCs w:val="16"/>
              </w:rPr>
              <w:t>7.2. 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В случае </w:t>
            </w:r>
            <w:r w:rsidR="006E0359">
              <w:rPr>
                <w:rFonts w:ascii="Arial" w:hAnsi="Arial" w:cs="Arial"/>
                <w:color w:val="auto"/>
                <w:sz w:val="16"/>
                <w:szCs w:val="16"/>
              </w:rPr>
              <w:t xml:space="preserve">поступления </w:t>
            </w:r>
            <w:r w:rsidR="00D77DCE">
              <w:rPr>
                <w:rStyle w:val="11"/>
              </w:rPr>
              <w:t>Слушателя</w:t>
            </w:r>
            <w:r w:rsidR="00D77DCE" w:rsidRPr="009F56EA">
              <w:rPr>
                <w:rStyle w:val="11"/>
              </w:rPr>
              <w:t xml:space="preserve"> РВ</w:t>
            </w:r>
            <w:r w:rsidR="006E035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6E0359" w:rsidRPr="006E0359">
              <w:rPr>
                <w:rFonts w:ascii="Arial" w:hAnsi="Arial" w:cs="Arial"/>
                <w:color w:val="auto"/>
                <w:sz w:val="16"/>
                <w:szCs w:val="16"/>
              </w:rPr>
              <w:t>по программе «Бакалавриат для старшеклассников»</w:t>
            </w:r>
            <w:r w:rsidR="006E0359">
              <w:rPr>
                <w:rFonts w:ascii="Arial" w:hAnsi="Arial" w:cs="Arial"/>
                <w:color w:val="auto"/>
                <w:sz w:val="16"/>
                <w:szCs w:val="16"/>
              </w:rPr>
              <w:t xml:space="preserve"> в Университет в качестве Обучающегося-студента и перезачета освоенных кредитов, составляется новый Д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оговор</w:t>
            </w:r>
            <w:r w:rsidR="006E0359">
              <w:rPr>
                <w:rFonts w:ascii="Arial" w:hAnsi="Arial" w:cs="Arial"/>
                <w:color w:val="auto"/>
                <w:sz w:val="16"/>
                <w:szCs w:val="16"/>
              </w:rPr>
              <w:t xml:space="preserve"> на оказание возмездных образовательных услуг (очной формы обучения), при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 этом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в действия вступают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 условия, установленные на момент заключения нового договора.</w:t>
            </w:r>
          </w:p>
          <w:p w:rsidR="00D34A01" w:rsidRPr="00D34A01" w:rsidRDefault="00D34A01" w:rsidP="006E0359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b/>
                <w:color w:val="auto"/>
                <w:sz w:val="16"/>
                <w:szCs w:val="16"/>
              </w:rPr>
              <w:t>7.3. 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Условия настоящего Договора могут быть изменены и дополнены Универ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ситетом, путем размещения инфор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мации об изменении или дополнении на официальном сайте Университета 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сети Интернет, а также в инфор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мационных системах и средствах коммуникации с </w:t>
            </w:r>
            <w:r w:rsidR="00D77DCE">
              <w:rPr>
                <w:rStyle w:val="11"/>
              </w:rPr>
              <w:t>Слушателем</w:t>
            </w:r>
            <w:r w:rsidR="00D77DCE" w:rsidRPr="009F56EA">
              <w:rPr>
                <w:rStyle w:val="11"/>
              </w:rPr>
              <w:t xml:space="preserve"> РВ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419" w:type="dxa"/>
          </w:tcPr>
          <w:p w:rsidR="00D34A01" w:rsidRPr="00D34A01" w:rsidRDefault="00D34A01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1" w:type="dxa"/>
          </w:tcPr>
          <w:p w:rsidR="006E0359" w:rsidRDefault="006E0359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Изменение отдельных условий настоящего Договора как прекращение действия одного или нескольких его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пунктов, не прекращает действие настоящего Договора в целом.</w:t>
            </w:r>
          </w:p>
          <w:p w:rsidR="00D34A01" w:rsidRP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b/>
                <w:color w:val="auto"/>
                <w:sz w:val="16"/>
                <w:szCs w:val="16"/>
              </w:rPr>
              <w:t>7.4.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D77DCE">
              <w:rPr>
                <w:rStyle w:val="11"/>
              </w:rPr>
              <w:t>Слушатель</w:t>
            </w:r>
            <w:r w:rsidR="00D77DCE" w:rsidRPr="009F56EA">
              <w:rPr>
                <w:rStyle w:val="11"/>
              </w:rPr>
              <w:t xml:space="preserve"> РВ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(Представитель) может отказаться от исполнения Договора, направив соответствующее заявлений в Университет, при условии полной оплаты Университету фактически понесенн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ых им расходов, с учетом п. 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2.1.12. настоящего Договора.</w:t>
            </w:r>
          </w:p>
          <w:p w:rsid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0359">
              <w:rPr>
                <w:rFonts w:ascii="Arial" w:hAnsi="Arial" w:cs="Arial"/>
                <w:b/>
                <w:color w:val="auto"/>
                <w:sz w:val="16"/>
                <w:szCs w:val="16"/>
              </w:rPr>
              <w:t>7.5.</w:t>
            </w:r>
            <w:r w:rsidRPr="006E0359">
              <w:rPr>
                <w:rFonts w:ascii="Arial" w:hAnsi="Arial" w:cs="Arial"/>
                <w:color w:val="auto"/>
                <w:sz w:val="16"/>
                <w:szCs w:val="16"/>
              </w:rPr>
              <w:t> Моментом прекращения договорных отношений между Сторонами является полное исполнения Сторонами, взятых на себя обязательств.</w:t>
            </w:r>
          </w:p>
          <w:p w:rsid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6. </w:t>
            </w:r>
            <w:r w:rsidR="00B1033C">
              <w:rPr>
                <w:rFonts w:ascii="Arial" w:hAnsi="Arial" w:cs="Arial"/>
                <w:color w:val="auto"/>
                <w:sz w:val="16"/>
                <w:szCs w:val="16"/>
              </w:rPr>
              <w:t xml:space="preserve">Основанием прекращения настоящего Договора является издание соответствующего Приказа Университета об отчислении </w:t>
            </w:r>
            <w:r w:rsidR="00D77DCE">
              <w:rPr>
                <w:rStyle w:val="11"/>
              </w:rPr>
              <w:t>Слушателя</w:t>
            </w:r>
            <w:r w:rsidR="00D77DCE" w:rsidRPr="009F56EA">
              <w:rPr>
                <w:rStyle w:val="11"/>
              </w:rPr>
              <w:t xml:space="preserve"> РВ</w:t>
            </w:r>
            <w:r w:rsidR="00B1033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6E0359" w:rsidRPr="006E0359">
              <w:rPr>
                <w:rFonts w:ascii="Arial" w:hAnsi="Arial" w:cs="Arial"/>
                <w:color w:val="auto"/>
                <w:sz w:val="16"/>
                <w:szCs w:val="16"/>
              </w:rPr>
              <w:t>по программе «Бакалавриат для старшеклассников»</w:t>
            </w:r>
            <w:r w:rsidR="006E035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B1033C">
              <w:rPr>
                <w:rFonts w:ascii="Arial" w:hAnsi="Arial" w:cs="Arial"/>
                <w:color w:val="auto"/>
                <w:sz w:val="16"/>
                <w:szCs w:val="16"/>
              </w:rPr>
              <w:t xml:space="preserve">и </w:t>
            </w:r>
            <w:r w:rsidR="00AA441D">
              <w:rPr>
                <w:rFonts w:ascii="Arial" w:hAnsi="Arial" w:cs="Arial"/>
                <w:color w:val="auto"/>
                <w:sz w:val="16"/>
                <w:szCs w:val="16"/>
              </w:rPr>
              <w:t>заключения</w:t>
            </w:r>
            <w:r w:rsidR="00AA441D" w:rsidRPr="00AA441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AA441D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B1033C">
              <w:rPr>
                <w:rFonts w:ascii="Arial" w:hAnsi="Arial" w:cs="Arial"/>
                <w:color w:val="auto"/>
                <w:sz w:val="16"/>
                <w:szCs w:val="16"/>
              </w:rPr>
              <w:t>оглашения о расторжении не требуется.</w:t>
            </w:r>
          </w:p>
          <w:p w:rsidR="00D34A01" w:rsidRPr="00D34A01" w:rsidRDefault="00B1033C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033C">
              <w:rPr>
                <w:rFonts w:ascii="Arial" w:hAnsi="Arial" w:cs="Arial"/>
                <w:b/>
                <w:color w:val="auto"/>
                <w:sz w:val="16"/>
                <w:szCs w:val="16"/>
              </w:rPr>
              <w:t>7.7</w:t>
            </w:r>
            <w:r w:rsidR="00D34A01" w:rsidRPr="00B1033C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="00D34A01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D34A01" w:rsidRPr="00D34A01">
              <w:rPr>
                <w:rFonts w:ascii="Arial" w:hAnsi="Arial" w:cs="Arial"/>
                <w:color w:val="auto"/>
                <w:sz w:val="16"/>
                <w:szCs w:val="16"/>
              </w:rPr>
              <w:t>Настоящий Договор размещен на официальном сайте Университета в сети Интернет</w:t>
            </w:r>
            <w:r w:rsidR="00D34A0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:rsidR="009515CE" w:rsidRDefault="009515CE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B1033C" w:rsidRDefault="00B1033C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B1033C" w:rsidRDefault="00B1033C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E0359" w:rsidRDefault="006E035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B1033C" w:rsidRDefault="00B1033C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2634A" w:rsidRDefault="0092634A" w:rsidP="00B1033C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</w:p>
    <w:p w:rsidR="00B1033C" w:rsidRPr="00B1033C" w:rsidRDefault="00B1033C" w:rsidP="00B1033C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B1033C">
        <w:rPr>
          <w:rFonts w:ascii="Arial" w:hAnsi="Arial" w:cs="Arial"/>
          <w:color w:val="C00000"/>
          <w:sz w:val="14"/>
          <w:szCs w:val="14"/>
        </w:rPr>
        <w:lastRenderedPageBreak/>
        <w:t>Приложение № 1</w:t>
      </w:r>
    </w:p>
    <w:p w:rsidR="00B61AA3" w:rsidRDefault="00B1033C" w:rsidP="00B61AA3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B1033C">
        <w:rPr>
          <w:rFonts w:ascii="Arial" w:hAnsi="Arial" w:cs="Arial"/>
          <w:color w:val="C00000"/>
          <w:sz w:val="14"/>
          <w:szCs w:val="14"/>
        </w:rPr>
        <w:t xml:space="preserve">к Договору </w:t>
      </w:r>
      <w:r w:rsidR="00B61AA3" w:rsidRPr="00B61AA3">
        <w:rPr>
          <w:rFonts w:ascii="Arial" w:hAnsi="Arial" w:cs="Arial"/>
          <w:color w:val="C00000"/>
          <w:sz w:val="14"/>
          <w:szCs w:val="14"/>
        </w:rPr>
        <w:t>на оказание услуг по организации обучающих курсов</w:t>
      </w:r>
      <w:r w:rsidR="00B61AA3">
        <w:rPr>
          <w:rFonts w:ascii="Arial" w:hAnsi="Arial" w:cs="Arial"/>
          <w:color w:val="C00000"/>
          <w:sz w:val="14"/>
          <w:szCs w:val="14"/>
        </w:rPr>
        <w:t xml:space="preserve"> по программе</w:t>
      </w:r>
    </w:p>
    <w:p w:rsidR="00B61AA3" w:rsidRDefault="00B61AA3" w:rsidP="00B61AA3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B61AA3">
        <w:rPr>
          <w:rFonts w:ascii="Arial" w:hAnsi="Arial" w:cs="Arial"/>
          <w:color w:val="C00000"/>
          <w:sz w:val="14"/>
          <w:szCs w:val="14"/>
        </w:rPr>
        <w:t>«Бакалавриат для старшекласснико</w:t>
      </w:r>
      <w:r>
        <w:rPr>
          <w:rFonts w:ascii="Arial" w:hAnsi="Arial" w:cs="Arial"/>
          <w:color w:val="C00000"/>
          <w:sz w:val="14"/>
          <w:szCs w:val="14"/>
        </w:rPr>
        <w:t>в»</w:t>
      </w:r>
    </w:p>
    <w:p w:rsidR="00B1033C" w:rsidRPr="00B1033C" w:rsidRDefault="00B61AA3" w:rsidP="00B61AA3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B61AA3">
        <w:rPr>
          <w:rFonts w:ascii="Arial" w:hAnsi="Arial" w:cs="Arial"/>
          <w:color w:val="C00000"/>
          <w:sz w:val="14"/>
          <w:szCs w:val="14"/>
        </w:rPr>
        <w:t>(без присвоения академической степени)</w:t>
      </w:r>
    </w:p>
    <w:p w:rsidR="00B1033C" w:rsidRDefault="00B1033C" w:rsidP="00B1033C">
      <w:pPr>
        <w:spacing w:after="40" w:line="336" w:lineRule="auto"/>
        <w:ind w:left="6804"/>
        <w:jc w:val="both"/>
        <w:rPr>
          <w:rFonts w:ascii="Arial" w:hAnsi="Arial" w:cs="Arial"/>
          <w:color w:val="auto"/>
          <w:sz w:val="18"/>
          <w:szCs w:val="18"/>
        </w:rPr>
      </w:pPr>
    </w:p>
    <w:p w:rsidR="00B1033C" w:rsidRPr="00B1033C" w:rsidRDefault="00B1033C" w:rsidP="00B1033C">
      <w:pPr>
        <w:spacing w:after="40" w:line="336" w:lineRule="auto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B1033C">
        <w:rPr>
          <w:rFonts w:ascii="Arial" w:hAnsi="Arial" w:cs="Arial"/>
          <w:b/>
          <w:color w:val="C00000"/>
          <w:sz w:val="18"/>
          <w:szCs w:val="18"/>
        </w:rPr>
        <w:t>ГРАФИК ОПЛАТЫ ЗА ОБУЧЕНИЕ</w:t>
      </w:r>
    </w:p>
    <w:p w:rsidR="00B1033C" w:rsidRDefault="00B1033C" w:rsidP="00B1033C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1.</w:t>
      </w:r>
      <w:r>
        <w:rPr>
          <w:rFonts w:ascii="Arial" w:hAnsi="Arial" w:cs="Arial"/>
          <w:color w:val="auto"/>
          <w:sz w:val="18"/>
          <w:szCs w:val="18"/>
        </w:rPr>
        <w:t> </w:t>
      </w:r>
      <w:r w:rsidR="00D75763">
        <w:rPr>
          <w:rFonts w:ascii="Arial" w:hAnsi="Arial" w:cs="Arial"/>
          <w:color w:val="auto"/>
          <w:sz w:val="18"/>
          <w:szCs w:val="18"/>
        </w:rPr>
        <w:t>  </w:t>
      </w:r>
      <w:r w:rsidR="00B61AA3">
        <w:rPr>
          <w:rFonts w:ascii="Arial" w:hAnsi="Arial" w:cs="Arial"/>
          <w:color w:val="auto"/>
          <w:sz w:val="18"/>
          <w:szCs w:val="18"/>
        </w:rPr>
        <w:t>Оплата за</w:t>
      </w:r>
      <w:r w:rsidR="00B61AA3" w:rsidRPr="00B61AA3">
        <w:rPr>
          <w:rFonts w:ascii="Arial" w:hAnsi="Arial" w:cs="Arial"/>
          <w:color w:val="auto"/>
          <w:sz w:val="18"/>
          <w:szCs w:val="18"/>
        </w:rPr>
        <w:t xml:space="preserve"> программу «Бакалавриат для старшеклассников»</w:t>
      </w:r>
      <w:r w:rsidRPr="00B1033C">
        <w:rPr>
          <w:rFonts w:ascii="Arial" w:hAnsi="Arial" w:cs="Arial"/>
          <w:color w:val="auto"/>
          <w:sz w:val="18"/>
          <w:szCs w:val="18"/>
        </w:rPr>
        <w:t xml:space="preserve"> определяется исходя из стоимости 1 (Одного) кредит</w:t>
      </w:r>
      <w:r>
        <w:rPr>
          <w:rFonts w:ascii="Arial" w:hAnsi="Arial" w:cs="Arial"/>
          <w:color w:val="auto"/>
          <w:sz w:val="18"/>
          <w:szCs w:val="18"/>
        </w:rPr>
        <w:t xml:space="preserve">а и количества набранных </w:t>
      </w:r>
      <w:r w:rsidR="00D77DCE" w:rsidRPr="00D77DCE">
        <w:rPr>
          <w:rFonts w:ascii="Arial" w:hAnsi="Arial" w:cs="Arial"/>
          <w:color w:val="auto"/>
          <w:sz w:val="18"/>
          <w:szCs w:val="18"/>
        </w:rPr>
        <w:t>Слушател</w:t>
      </w:r>
      <w:r w:rsidR="00D77DCE">
        <w:rPr>
          <w:rFonts w:ascii="Arial" w:hAnsi="Arial" w:cs="Arial"/>
          <w:color w:val="auto"/>
          <w:sz w:val="18"/>
          <w:szCs w:val="18"/>
        </w:rPr>
        <w:t>ем</w:t>
      </w:r>
      <w:r w:rsidR="00D77DCE" w:rsidRPr="00D77DCE">
        <w:rPr>
          <w:rFonts w:ascii="Arial" w:hAnsi="Arial" w:cs="Arial"/>
          <w:color w:val="auto"/>
          <w:sz w:val="18"/>
          <w:szCs w:val="18"/>
        </w:rPr>
        <w:t xml:space="preserve"> РВ</w:t>
      </w:r>
      <w:r w:rsidRPr="00B1033C">
        <w:rPr>
          <w:rFonts w:ascii="Arial" w:hAnsi="Arial" w:cs="Arial"/>
          <w:color w:val="auto"/>
          <w:sz w:val="18"/>
          <w:szCs w:val="18"/>
        </w:rPr>
        <w:t xml:space="preserve"> кредитов за соответствующий академический период.</w:t>
      </w:r>
    </w:p>
    <w:p w:rsidR="00B1033C" w:rsidRDefault="00B1033C" w:rsidP="00B1033C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2.</w:t>
      </w:r>
      <w:r>
        <w:rPr>
          <w:rFonts w:ascii="Arial" w:hAnsi="Arial" w:cs="Arial"/>
          <w:color w:val="auto"/>
          <w:sz w:val="18"/>
          <w:szCs w:val="18"/>
        </w:rPr>
        <w:t> </w:t>
      </w:r>
      <w:r w:rsidR="00D75763">
        <w:rPr>
          <w:rFonts w:ascii="Arial" w:hAnsi="Arial" w:cs="Arial"/>
          <w:color w:val="auto"/>
          <w:sz w:val="18"/>
          <w:szCs w:val="18"/>
        </w:rPr>
        <w:t>  </w:t>
      </w:r>
      <w:r w:rsidRPr="00B1033C">
        <w:rPr>
          <w:rFonts w:ascii="Arial" w:hAnsi="Arial" w:cs="Arial"/>
          <w:color w:val="auto"/>
          <w:sz w:val="18"/>
          <w:szCs w:val="18"/>
        </w:rPr>
        <w:t>Стоимость 1 кредита по образовательной программе за соответствующий академический год определяется в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B1033C">
        <w:rPr>
          <w:rFonts w:ascii="Arial" w:hAnsi="Arial" w:cs="Arial"/>
          <w:color w:val="auto"/>
          <w:sz w:val="18"/>
          <w:szCs w:val="18"/>
        </w:rPr>
        <w:t>Реестре стоимости услуг Университета и указывается в «Заявлении о присоединении».</w:t>
      </w:r>
    </w:p>
    <w:p w:rsidR="00B1033C" w:rsidRPr="00B1033C" w:rsidRDefault="00B1033C" w:rsidP="00B1033C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3.</w:t>
      </w:r>
      <w:r>
        <w:rPr>
          <w:rFonts w:ascii="Arial" w:hAnsi="Arial" w:cs="Arial"/>
          <w:color w:val="auto"/>
          <w:sz w:val="18"/>
          <w:szCs w:val="18"/>
        </w:rPr>
        <w:t> </w:t>
      </w:r>
      <w:r w:rsidR="00D75763">
        <w:rPr>
          <w:rFonts w:ascii="Arial" w:hAnsi="Arial" w:cs="Arial"/>
          <w:color w:val="auto"/>
          <w:sz w:val="18"/>
          <w:szCs w:val="18"/>
        </w:rPr>
        <w:t>  </w:t>
      </w:r>
      <w:r w:rsidR="00D77DCE" w:rsidRPr="00D77DCE">
        <w:rPr>
          <w:rFonts w:ascii="Arial" w:hAnsi="Arial" w:cs="Arial"/>
          <w:color w:val="auto"/>
          <w:sz w:val="18"/>
          <w:szCs w:val="18"/>
        </w:rPr>
        <w:t>Слушател</w:t>
      </w:r>
      <w:r w:rsidR="00D77DCE">
        <w:rPr>
          <w:rFonts w:ascii="Arial" w:hAnsi="Arial" w:cs="Arial"/>
          <w:color w:val="auto"/>
          <w:sz w:val="18"/>
          <w:szCs w:val="18"/>
        </w:rPr>
        <w:t>ь</w:t>
      </w:r>
      <w:r w:rsidR="00D77DCE" w:rsidRPr="00D77DCE">
        <w:rPr>
          <w:rFonts w:ascii="Arial" w:hAnsi="Arial" w:cs="Arial"/>
          <w:color w:val="auto"/>
          <w:sz w:val="18"/>
          <w:szCs w:val="18"/>
        </w:rPr>
        <w:t xml:space="preserve"> РВ</w:t>
      </w:r>
      <w:r w:rsidRPr="00B1033C">
        <w:rPr>
          <w:rFonts w:ascii="Arial" w:hAnsi="Arial" w:cs="Arial"/>
          <w:color w:val="auto"/>
          <w:sz w:val="18"/>
          <w:szCs w:val="18"/>
        </w:rPr>
        <w:t xml:space="preserve"> оплачивает образовательные услуги только за соответствующий акад</w:t>
      </w:r>
      <w:r>
        <w:rPr>
          <w:rFonts w:ascii="Arial" w:hAnsi="Arial" w:cs="Arial"/>
          <w:color w:val="auto"/>
          <w:sz w:val="18"/>
          <w:szCs w:val="18"/>
        </w:rPr>
        <w:t>емический период</w:t>
      </w:r>
      <w:r w:rsidR="001B1B9C">
        <w:rPr>
          <w:rFonts w:ascii="Arial" w:hAnsi="Arial" w:cs="Arial"/>
          <w:color w:val="auto"/>
          <w:sz w:val="18"/>
          <w:szCs w:val="18"/>
        </w:rPr>
        <w:t xml:space="preserve"> (семестр)</w:t>
      </w:r>
      <w:r>
        <w:rPr>
          <w:rFonts w:ascii="Arial" w:hAnsi="Arial" w:cs="Arial"/>
          <w:color w:val="auto"/>
          <w:sz w:val="18"/>
          <w:szCs w:val="18"/>
        </w:rPr>
        <w:t>, в рам</w:t>
      </w:r>
      <w:r w:rsidRPr="00B1033C">
        <w:rPr>
          <w:rFonts w:ascii="Arial" w:hAnsi="Arial" w:cs="Arial"/>
          <w:color w:val="auto"/>
          <w:sz w:val="18"/>
          <w:szCs w:val="18"/>
        </w:rPr>
        <w:t>ках к</w:t>
      </w:r>
      <w:r w:rsidR="00B61AA3">
        <w:rPr>
          <w:rFonts w:ascii="Arial" w:hAnsi="Arial" w:cs="Arial"/>
          <w:color w:val="auto"/>
          <w:sz w:val="18"/>
          <w:szCs w:val="18"/>
        </w:rPr>
        <w:t>оличества кредитов, указанных в «Заявлении о регистрации академических кредитов», одобренных Комитетом академического качества соответствующей ВШ.</w:t>
      </w:r>
    </w:p>
    <w:p w:rsidR="00B1033C" w:rsidRPr="00B1033C" w:rsidRDefault="00B61AA3" w:rsidP="00B1033C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4</w:t>
      </w:r>
      <w:r w:rsidR="00B1033C" w:rsidRPr="00D75763">
        <w:rPr>
          <w:rFonts w:ascii="Arial" w:hAnsi="Arial" w:cs="Arial"/>
          <w:b/>
          <w:color w:val="auto"/>
          <w:sz w:val="18"/>
          <w:szCs w:val="18"/>
        </w:rPr>
        <w:t>.</w:t>
      </w:r>
      <w:r w:rsidR="00B1033C">
        <w:rPr>
          <w:rFonts w:ascii="Arial" w:hAnsi="Arial" w:cs="Arial"/>
          <w:color w:val="auto"/>
          <w:sz w:val="18"/>
          <w:szCs w:val="18"/>
        </w:rPr>
        <w:t> </w:t>
      </w:r>
      <w:r w:rsidR="00D75763">
        <w:rPr>
          <w:rFonts w:ascii="Arial" w:hAnsi="Arial" w:cs="Arial"/>
          <w:color w:val="auto"/>
          <w:sz w:val="18"/>
          <w:szCs w:val="18"/>
        </w:rPr>
        <w:t>  </w:t>
      </w:r>
      <w:r w:rsidR="00B1033C" w:rsidRPr="00B1033C">
        <w:rPr>
          <w:rFonts w:ascii="Arial" w:hAnsi="Arial" w:cs="Arial"/>
          <w:color w:val="auto"/>
          <w:sz w:val="18"/>
          <w:szCs w:val="18"/>
        </w:rPr>
        <w:t xml:space="preserve">Оплата </w:t>
      </w:r>
      <w:r>
        <w:rPr>
          <w:rFonts w:ascii="Arial" w:hAnsi="Arial" w:cs="Arial"/>
          <w:color w:val="auto"/>
          <w:sz w:val="18"/>
          <w:szCs w:val="18"/>
        </w:rPr>
        <w:t>стоимости академических кредитов, превышающих указанное в «Заявлении о регистрации академических кредитов» и одобренных Комитетом академического качества соответствующей ВШ,</w:t>
      </w:r>
      <w:r w:rsidR="00B1033C" w:rsidRPr="00B1033C">
        <w:rPr>
          <w:rFonts w:ascii="Arial" w:hAnsi="Arial" w:cs="Arial"/>
          <w:color w:val="auto"/>
          <w:sz w:val="18"/>
          <w:szCs w:val="18"/>
        </w:rPr>
        <w:t xml:space="preserve"> не допускается.</w:t>
      </w:r>
    </w:p>
    <w:p w:rsidR="00B1033C" w:rsidRPr="00B1033C" w:rsidRDefault="00B1033C" w:rsidP="00B61AA3">
      <w:pPr>
        <w:spacing w:after="40" w:line="336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B1033C">
        <w:rPr>
          <w:rFonts w:ascii="Arial" w:hAnsi="Arial" w:cs="Arial"/>
          <w:color w:val="auto"/>
          <w:sz w:val="18"/>
          <w:szCs w:val="18"/>
        </w:rPr>
        <w:t xml:space="preserve">При несоблюдении настоящего </w:t>
      </w:r>
      <w:r w:rsidR="00B61AA3">
        <w:rPr>
          <w:rFonts w:ascii="Arial" w:hAnsi="Arial" w:cs="Arial"/>
          <w:color w:val="auto"/>
          <w:sz w:val="18"/>
          <w:szCs w:val="18"/>
        </w:rPr>
        <w:t>пункта приложения, при расторжении Д</w:t>
      </w:r>
      <w:r w:rsidRPr="00B1033C">
        <w:rPr>
          <w:rFonts w:ascii="Arial" w:hAnsi="Arial" w:cs="Arial"/>
          <w:color w:val="auto"/>
          <w:sz w:val="18"/>
          <w:szCs w:val="18"/>
        </w:rPr>
        <w:t xml:space="preserve">оговора </w:t>
      </w:r>
      <w:r w:rsidR="00B61AA3" w:rsidRPr="00B61AA3">
        <w:rPr>
          <w:rFonts w:ascii="Arial" w:hAnsi="Arial" w:cs="Arial"/>
          <w:color w:val="auto"/>
          <w:sz w:val="18"/>
          <w:szCs w:val="18"/>
        </w:rPr>
        <w:t>на оказание услуг по организации обучающих курсов по программе</w:t>
      </w:r>
      <w:r w:rsidR="00B61AA3">
        <w:rPr>
          <w:rFonts w:ascii="Arial" w:hAnsi="Arial" w:cs="Arial"/>
          <w:color w:val="auto"/>
          <w:sz w:val="18"/>
          <w:szCs w:val="18"/>
        </w:rPr>
        <w:t xml:space="preserve"> </w:t>
      </w:r>
      <w:r w:rsidR="00B61AA3" w:rsidRPr="00B61AA3">
        <w:rPr>
          <w:rFonts w:ascii="Arial" w:hAnsi="Arial" w:cs="Arial"/>
          <w:color w:val="auto"/>
          <w:sz w:val="18"/>
          <w:szCs w:val="18"/>
        </w:rPr>
        <w:t>«Бакалавриат для старшеклассников»</w:t>
      </w:r>
      <w:r w:rsidR="00B61AA3">
        <w:rPr>
          <w:rFonts w:ascii="Arial" w:hAnsi="Arial" w:cs="Arial"/>
          <w:color w:val="auto"/>
          <w:sz w:val="18"/>
          <w:szCs w:val="18"/>
        </w:rPr>
        <w:t xml:space="preserve"> </w:t>
      </w:r>
      <w:r w:rsidR="00B61AA3" w:rsidRPr="00B61AA3">
        <w:rPr>
          <w:rFonts w:ascii="Arial" w:hAnsi="Arial" w:cs="Arial"/>
          <w:color w:val="auto"/>
          <w:sz w:val="18"/>
          <w:szCs w:val="18"/>
        </w:rPr>
        <w:t>(без присвоения академической степени)</w:t>
      </w:r>
      <w:r w:rsidRPr="00B1033C">
        <w:rPr>
          <w:rFonts w:ascii="Arial" w:hAnsi="Arial" w:cs="Arial"/>
          <w:color w:val="auto"/>
          <w:sz w:val="18"/>
          <w:szCs w:val="18"/>
        </w:rPr>
        <w:t xml:space="preserve">, как по инициативе </w:t>
      </w:r>
      <w:r w:rsidR="00D77DCE" w:rsidRPr="00D77DCE">
        <w:rPr>
          <w:rFonts w:ascii="Arial" w:hAnsi="Arial" w:cs="Arial"/>
          <w:color w:val="auto"/>
          <w:sz w:val="18"/>
          <w:szCs w:val="18"/>
        </w:rPr>
        <w:t>Слушател</w:t>
      </w:r>
      <w:r w:rsidR="00D77DCE">
        <w:rPr>
          <w:rFonts w:ascii="Arial" w:hAnsi="Arial" w:cs="Arial"/>
          <w:color w:val="auto"/>
          <w:sz w:val="18"/>
          <w:szCs w:val="18"/>
        </w:rPr>
        <w:t>я</w:t>
      </w:r>
      <w:r w:rsidR="001B1B9C">
        <w:rPr>
          <w:rFonts w:ascii="Arial" w:hAnsi="Arial" w:cs="Arial"/>
          <w:color w:val="auto"/>
          <w:sz w:val="18"/>
          <w:szCs w:val="18"/>
        </w:rPr>
        <w:t xml:space="preserve"> РВ</w:t>
      </w:r>
      <w:r w:rsidR="00B61AA3">
        <w:rPr>
          <w:rFonts w:ascii="Arial" w:hAnsi="Arial" w:cs="Arial"/>
          <w:color w:val="auto"/>
          <w:sz w:val="18"/>
          <w:szCs w:val="18"/>
        </w:rPr>
        <w:t>/Представителя</w:t>
      </w:r>
      <w:r w:rsidRPr="00B1033C">
        <w:rPr>
          <w:rFonts w:ascii="Arial" w:hAnsi="Arial" w:cs="Arial"/>
          <w:color w:val="auto"/>
          <w:sz w:val="18"/>
          <w:szCs w:val="18"/>
        </w:rPr>
        <w:t>, так и по инициа</w:t>
      </w:r>
      <w:r>
        <w:rPr>
          <w:rFonts w:ascii="Arial" w:hAnsi="Arial" w:cs="Arial"/>
          <w:color w:val="auto"/>
          <w:sz w:val="18"/>
          <w:szCs w:val="18"/>
        </w:rPr>
        <w:t xml:space="preserve">тиве Университета, </w:t>
      </w:r>
      <w:r w:rsidR="00B61AA3">
        <w:rPr>
          <w:rFonts w:ascii="Arial" w:hAnsi="Arial" w:cs="Arial"/>
          <w:color w:val="auto"/>
          <w:sz w:val="18"/>
          <w:szCs w:val="18"/>
        </w:rPr>
        <w:t xml:space="preserve">излишне уплаченные </w:t>
      </w:r>
      <w:r>
        <w:rPr>
          <w:rFonts w:ascii="Arial" w:hAnsi="Arial" w:cs="Arial"/>
          <w:color w:val="auto"/>
          <w:sz w:val="18"/>
          <w:szCs w:val="18"/>
        </w:rPr>
        <w:t>денежные сре</w:t>
      </w:r>
      <w:r w:rsidRPr="00B1033C">
        <w:rPr>
          <w:rFonts w:ascii="Arial" w:hAnsi="Arial" w:cs="Arial"/>
          <w:color w:val="auto"/>
          <w:sz w:val="18"/>
          <w:szCs w:val="18"/>
        </w:rPr>
        <w:t xml:space="preserve">дства </w:t>
      </w:r>
      <w:r w:rsidR="00D77DCE" w:rsidRPr="00D77DCE">
        <w:rPr>
          <w:rFonts w:ascii="Arial" w:hAnsi="Arial" w:cs="Arial"/>
          <w:color w:val="auto"/>
          <w:sz w:val="18"/>
          <w:szCs w:val="18"/>
        </w:rPr>
        <w:t>Слушател</w:t>
      </w:r>
      <w:r w:rsidR="00D77DCE">
        <w:rPr>
          <w:rFonts w:ascii="Arial" w:hAnsi="Arial" w:cs="Arial"/>
          <w:color w:val="auto"/>
          <w:sz w:val="18"/>
          <w:szCs w:val="18"/>
        </w:rPr>
        <w:t>ю</w:t>
      </w:r>
      <w:r w:rsidR="00D77DCE" w:rsidRPr="00D77DCE">
        <w:rPr>
          <w:rFonts w:ascii="Arial" w:hAnsi="Arial" w:cs="Arial"/>
          <w:color w:val="auto"/>
          <w:sz w:val="18"/>
          <w:szCs w:val="18"/>
        </w:rPr>
        <w:t xml:space="preserve"> РВ</w:t>
      </w:r>
      <w:r w:rsidRPr="00B1033C">
        <w:rPr>
          <w:rFonts w:ascii="Arial" w:hAnsi="Arial" w:cs="Arial"/>
          <w:color w:val="auto"/>
          <w:sz w:val="18"/>
          <w:szCs w:val="18"/>
        </w:rPr>
        <w:t xml:space="preserve"> возвращаются</w:t>
      </w:r>
      <w:r w:rsidR="00B61AA3">
        <w:rPr>
          <w:rFonts w:ascii="Arial" w:hAnsi="Arial" w:cs="Arial"/>
          <w:color w:val="auto"/>
          <w:sz w:val="18"/>
          <w:szCs w:val="18"/>
        </w:rPr>
        <w:t xml:space="preserve"> на основании письменного заявления Представителя с начала нового академического периода.</w:t>
      </w:r>
    </w:p>
    <w:p w:rsidR="00B1033C" w:rsidRPr="00B1033C" w:rsidRDefault="00B61AA3" w:rsidP="00B1033C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5</w:t>
      </w:r>
      <w:r w:rsidR="00D75763" w:rsidRPr="00D75763">
        <w:rPr>
          <w:rFonts w:ascii="Arial" w:hAnsi="Arial" w:cs="Arial"/>
          <w:b/>
          <w:color w:val="auto"/>
          <w:sz w:val="18"/>
          <w:szCs w:val="18"/>
        </w:rPr>
        <w:t>. </w:t>
      </w:r>
      <w:r w:rsidR="00D75763">
        <w:rPr>
          <w:rFonts w:ascii="Arial" w:hAnsi="Arial" w:cs="Arial"/>
          <w:b/>
          <w:color w:val="auto"/>
          <w:sz w:val="18"/>
          <w:szCs w:val="18"/>
        </w:rPr>
        <w:t>  </w:t>
      </w:r>
      <w:r w:rsidR="00D77DCE" w:rsidRPr="00D77DCE">
        <w:rPr>
          <w:rFonts w:ascii="Arial" w:hAnsi="Arial" w:cs="Arial"/>
          <w:color w:val="auto"/>
          <w:sz w:val="18"/>
          <w:szCs w:val="18"/>
        </w:rPr>
        <w:t>Слушател</w:t>
      </w:r>
      <w:r w:rsidR="00D77DCE">
        <w:rPr>
          <w:rFonts w:ascii="Arial" w:hAnsi="Arial" w:cs="Arial"/>
          <w:color w:val="auto"/>
          <w:sz w:val="18"/>
          <w:szCs w:val="18"/>
        </w:rPr>
        <w:t>ь</w:t>
      </w:r>
      <w:r w:rsidR="00D77DCE" w:rsidRPr="00D77DCE">
        <w:rPr>
          <w:rFonts w:ascii="Arial" w:hAnsi="Arial" w:cs="Arial"/>
          <w:color w:val="auto"/>
          <w:sz w:val="18"/>
          <w:szCs w:val="18"/>
        </w:rPr>
        <w:t xml:space="preserve"> РВ</w:t>
      </w:r>
      <w:r w:rsidR="00B1033C" w:rsidRPr="00B1033C">
        <w:rPr>
          <w:rFonts w:ascii="Arial" w:hAnsi="Arial" w:cs="Arial"/>
          <w:color w:val="auto"/>
          <w:sz w:val="18"/>
          <w:szCs w:val="18"/>
        </w:rPr>
        <w:t xml:space="preserve"> и/или его Представитель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  <w:r w:rsidR="00D77DCE">
        <w:rPr>
          <w:rFonts w:ascii="Arial" w:hAnsi="Arial" w:cs="Arial"/>
          <w:color w:val="auto"/>
          <w:sz w:val="18"/>
          <w:szCs w:val="18"/>
        </w:rPr>
        <w:t xml:space="preserve">подтверждают, </w:t>
      </w:r>
      <w:r w:rsidR="00B1033C" w:rsidRPr="00B1033C">
        <w:rPr>
          <w:rFonts w:ascii="Arial" w:hAnsi="Arial" w:cs="Arial"/>
          <w:color w:val="auto"/>
          <w:sz w:val="18"/>
          <w:szCs w:val="18"/>
        </w:rPr>
        <w:t>что ознакомлены</w:t>
      </w:r>
      <w:r w:rsidR="00D75763">
        <w:rPr>
          <w:rFonts w:ascii="Arial" w:hAnsi="Arial" w:cs="Arial"/>
          <w:color w:val="auto"/>
          <w:sz w:val="18"/>
          <w:szCs w:val="18"/>
        </w:rPr>
        <w:t xml:space="preserve"> с настоящим Приложением, с Пра</w:t>
      </w:r>
      <w:r w:rsidR="00B1033C" w:rsidRPr="00B1033C">
        <w:rPr>
          <w:rFonts w:ascii="Arial" w:hAnsi="Arial" w:cs="Arial"/>
          <w:color w:val="auto"/>
          <w:sz w:val="18"/>
          <w:szCs w:val="18"/>
        </w:rPr>
        <w:t>вилами оплаты образовательных услуг Университета</w:t>
      </w:r>
      <w:r w:rsidR="00D75763">
        <w:rPr>
          <w:rFonts w:ascii="Arial" w:hAnsi="Arial" w:cs="Arial"/>
          <w:color w:val="auto"/>
          <w:sz w:val="18"/>
          <w:szCs w:val="18"/>
        </w:rPr>
        <w:t xml:space="preserve"> при подписании </w:t>
      </w:r>
      <w:r>
        <w:rPr>
          <w:rFonts w:ascii="Arial" w:hAnsi="Arial" w:cs="Arial"/>
          <w:color w:val="auto"/>
          <w:sz w:val="18"/>
          <w:szCs w:val="18"/>
        </w:rPr>
        <w:t>«</w:t>
      </w:r>
      <w:r w:rsidR="00D75763">
        <w:rPr>
          <w:rFonts w:ascii="Arial" w:hAnsi="Arial" w:cs="Arial"/>
          <w:color w:val="auto"/>
          <w:sz w:val="18"/>
          <w:szCs w:val="18"/>
        </w:rPr>
        <w:t>Заявления о присоединении</w:t>
      </w:r>
      <w:r>
        <w:rPr>
          <w:rFonts w:ascii="Arial" w:hAnsi="Arial" w:cs="Arial"/>
          <w:color w:val="auto"/>
          <w:sz w:val="18"/>
          <w:szCs w:val="18"/>
        </w:rPr>
        <w:t>»</w:t>
      </w:r>
      <w:r w:rsidR="00D75763">
        <w:rPr>
          <w:rFonts w:ascii="Arial" w:hAnsi="Arial" w:cs="Arial"/>
          <w:color w:val="auto"/>
          <w:sz w:val="18"/>
          <w:szCs w:val="18"/>
        </w:rPr>
        <w:t xml:space="preserve"> к настоящему Договору</w:t>
      </w:r>
      <w:r w:rsidR="00B1033C" w:rsidRPr="00B1033C">
        <w:rPr>
          <w:rFonts w:ascii="Arial" w:hAnsi="Arial" w:cs="Arial"/>
          <w:color w:val="auto"/>
          <w:sz w:val="18"/>
          <w:szCs w:val="18"/>
        </w:rPr>
        <w:t>, а также, что их личной</w:t>
      </w:r>
      <w:r w:rsidR="00D75763">
        <w:rPr>
          <w:rFonts w:ascii="Arial" w:hAnsi="Arial" w:cs="Arial"/>
          <w:color w:val="auto"/>
          <w:sz w:val="18"/>
          <w:szCs w:val="18"/>
        </w:rPr>
        <w:t xml:space="preserve"> подписи об ознакомлении не тре</w:t>
      </w:r>
      <w:r w:rsidR="00B1033C" w:rsidRPr="00B1033C">
        <w:rPr>
          <w:rFonts w:ascii="Arial" w:hAnsi="Arial" w:cs="Arial"/>
          <w:color w:val="auto"/>
          <w:sz w:val="18"/>
          <w:szCs w:val="18"/>
        </w:rPr>
        <w:t>буется.</w:t>
      </w:r>
    </w:p>
    <w:p w:rsidR="00B1033C" w:rsidRDefault="00B1033C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B61AA3" w:rsidRDefault="00B61AA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B61AA3" w:rsidRDefault="00B61AA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B61AA3" w:rsidRDefault="00B61AA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92634A" w:rsidRDefault="0092634A" w:rsidP="00D75763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</w:p>
    <w:p w:rsidR="00D75763" w:rsidRPr="00B1033C" w:rsidRDefault="00D75763" w:rsidP="00D75763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>
        <w:rPr>
          <w:rFonts w:ascii="Arial" w:hAnsi="Arial" w:cs="Arial"/>
          <w:color w:val="C00000"/>
          <w:sz w:val="14"/>
          <w:szCs w:val="14"/>
        </w:rPr>
        <w:lastRenderedPageBreak/>
        <w:t>Приложение № 2</w:t>
      </w:r>
    </w:p>
    <w:p w:rsidR="00B61AA3" w:rsidRDefault="00B61AA3" w:rsidP="00B61AA3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B1033C">
        <w:rPr>
          <w:rFonts w:ascii="Arial" w:hAnsi="Arial" w:cs="Arial"/>
          <w:color w:val="C00000"/>
          <w:sz w:val="14"/>
          <w:szCs w:val="14"/>
        </w:rPr>
        <w:t xml:space="preserve">к Договору </w:t>
      </w:r>
      <w:r w:rsidRPr="00B61AA3">
        <w:rPr>
          <w:rFonts w:ascii="Arial" w:hAnsi="Arial" w:cs="Arial"/>
          <w:color w:val="C00000"/>
          <w:sz w:val="14"/>
          <w:szCs w:val="14"/>
        </w:rPr>
        <w:t>на оказание услуг по организации обучающих курсов</w:t>
      </w:r>
      <w:r>
        <w:rPr>
          <w:rFonts w:ascii="Arial" w:hAnsi="Arial" w:cs="Arial"/>
          <w:color w:val="C00000"/>
          <w:sz w:val="14"/>
          <w:szCs w:val="14"/>
        </w:rPr>
        <w:t xml:space="preserve"> по программе</w:t>
      </w:r>
    </w:p>
    <w:p w:rsidR="00B61AA3" w:rsidRDefault="00B61AA3" w:rsidP="00B61AA3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B61AA3">
        <w:rPr>
          <w:rFonts w:ascii="Arial" w:hAnsi="Arial" w:cs="Arial"/>
          <w:color w:val="C00000"/>
          <w:sz w:val="14"/>
          <w:szCs w:val="14"/>
        </w:rPr>
        <w:t>«Бакалавриат для старшекласснико</w:t>
      </w:r>
      <w:r>
        <w:rPr>
          <w:rFonts w:ascii="Arial" w:hAnsi="Arial" w:cs="Arial"/>
          <w:color w:val="C00000"/>
          <w:sz w:val="14"/>
          <w:szCs w:val="14"/>
        </w:rPr>
        <w:t>в»</w:t>
      </w:r>
    </w:p>
    <w:p w:rsidR="00B61AA3" w:rsidRPr="00B1033C" w:rsidRDefault="00B61AA3" w:rsidP="00B61AA3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B61AA3">
        <w:rPr>
          <w:rFonts w:ascii="Arial" w:hAnsi="Arial" w:cs="Arial"/>
          <w:color w:val="C00000"/>
          <w:sz w:val="14"/>
          <w:szCs w:val="14"/>
        </w:rPr>
        <w:t>(без присвоения академической степени)</w:t>
      </w: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Pr="00D75763" w:rsidRDefault="00D75763" w:rsidP="00D75763">
      <w:pPr>
        <w:spacing w:after="40" w:line="336" w:lineRule="auto"/>
        <w:ind w:left="426" w:hanging="426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D75763">
        <w:rPr>
          <w:rFonts w:ascii="Arial" w:hAnsi="Arial" w:cs="Arial"/>
          <w:b/>
          <w:color w:val="C00000"/>
          <w:sz w:val="18"/>
          <w:szCs w:val="18"/>
        </w:rPr>
        <w:t>ПРАВИЛА ПОВЕДЕНИЯ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1.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 xml:space="preserve">При нахождении на территории Университета, </w:t>
      </w:r>
      <w:r w:rsidR="00D77DCE" w:rsidRPr="00D77DCE">
        <w:rPr>
          <w:rFonts w:ascii="Arial" w:hAnsi="Arial" w:cs="Arial"/>
          <w:color w:val="auto"/>
          <w:sz w:val="18"/>
          <w:szCs w:val="18"/>
        </w:rPr>
        <w:t>Слушател</w:t>
      </w:r>
      <w:r w:rsidR="00D77DCE">
        <w:rPr>
          <w:rFonts w:ascii="Arial" w:hAnsi="Arial" w:cs="Arial"/>
          <w:color w:val="auto"/>
          <w:sz w:val="18"/>
          <w:szCs w:val="18"/>
        </w:rPr>
        <w:t>ь</w:t>
      </w:r>
      <w:r w:rsidR="00D77DCE" w:rsidRPr="00D77DCE">
        <w:rPr>
          <w:rFonts w:ascii="Arial" w:hAnsi="Arial" w:cs="Arial"/>
          <w:color w:val="auto"/>
          <w:sz w:val="18"/>
          <w:szCs w:val="18"/>
        </w:rPr>
        <w:t xml:space="preserve"> РВ</w:t>
      </w:r>
      <w:r w:rsidRPr="00D75763">
        <w:rPr>
          <w:rFonts w:ascii="Arial" w:hAnsi="Arial" w:cs="Arial"/>
          <w:color w:val="auto"/>
          <w:sz w:val="18"/>
          <w:szCs w:val="18"/>
        </w:rPr>
        <w:t xml:space="preserve"> обязуется </w:t>
      </w:r>
      <w:r>
        <w:rPr>
          <w:rFonts w:ascii="Arial" w:hAnsi="Arial" w:cs="Arial"/>
          <w:color w:val="auto"/>
          <w:sz w:val="18"/>
          <w:szCs w:val="18"/>
        </w:rPr>
        <w:t>руководствоваться Кодексом пове</w:t>
      </w:r>
      <w:r w:rsidRPr="00D75763">
        <w:rPr>
          <w:rFonts w:ascii="Arial" w:hAnsi="Arial" w:cs="Arial"/>
          <w:color w:val="auto"/>
          <w:sz w:val="18"/>
          <w:szCs w:val="18"/>
        </w:rPr>
        <w:t>дения в Университете КАЗГЮУ имени М.С. Нарикбаева и иными внутренними нормативными документами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D75763">
        <w:rPr>
          <w:rFonts w:ascii="Arial" w:hAnsi="Arial" w:cs="Arial"/>
          <w:color w:val="auto"/>
          <w:sz w:val="18"/>
          <w:szCs w:val="18"/>
        </w:rPr>
        <w:t>Университета, включая требования к внешнему виду.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2.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Запрещается на территории и в зданиях Университета: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-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курение табачных изделий (включая электронные сигареты, кальяны и т.д</w:t>
      </w:r>
      <w:r>
        <w:rPr>
          <w:rFonts w:ascii="Arial" w:hAnsi="Arial" w:cs="Arial"/>
          <w:color w:val="auto"/>
          <w:sz w:val="18"/>
          <w:szCs w:val="18"/>
        </w:rPr>
        <w:t>.), употребление «насвая», спир</w:t>
      </w:r>
      <w:r w:rsidRPr="00D75763">
        <w:rPr>
          <w:rFonts w:ascii="Arial" w:hAnsi="Arial" w:cs="Arial"/>
          <w:color w:val="auto"/>
          <w:sz w:val="18"/>
          <w:szCs w:val="18"/>
        </w:rPr>
        <w:t>тных напитков, включая слабоалкогольные;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  -  </w:t>
      </w:r>
      <w:r w:rsidRPr="00D75763">
        <w:rPr>
          <w:rFonts w:ascii="Arial" w:hAnsi="Arial" w:cs="Arial"/>
          <w:color w:val="auto"/>
          <w:sz w:val="18"/>
          <w:szCs w:val="18"/>
        </w:rPr>
        <w:t>употребление жевательных резинок;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  -  </w:t>
      </w:r>
      <w:r w:rsidRPr="00D75763">
        <w:rPr>
          <w:rFonts w:ascii="Arial" w:hAnsi="Arial" w:cs="Arial"/>
          <w:color w:val="auto"/>
          <w:sz w:val="18"/>
          <w:szCs w:val="18"/>
        </w:rPr>
        <w:t>хранение, употребление и распространение средств токсического и наркотического опьянения, а также их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D75763">
        <w:rPr>
          <w:rFonts w:ascii="Arial" w:hAnsi="Arial" w:cs="Arial"/>
          <w:color w:val="auto"/>
          <w:sz w:val="18"/>
          <w:szCs w:val="18"/>
        </w:rPr>
        <w:t>прекурсоров (перечень которых определяется законодательством Республ</w:t>
      </w:r>
      <w:r>
        <w:rPr>
          <w:rFonts w:ascii="Arial" w:hAnsi="Arial" w:cs="Arial"/>
          <w:color w:val="auto"/>
          <w:sz w:val="18"/>
          <w:szCs w:val="18"/>
        </w:rPr>
        <w:t>ики Казахстан), а также взрывча</w:t>
      </w:r>
      <w:r w:rsidRPr="00D75763">
        <w:rPr>
          <w:rFonts w:ascii="Arial" w:hAnsi="Arial" w:cs="Arial"/>
          <w:color w:val="auto"/>
          <w:sz w:val="18"/>
          <w:szCs w:val="18"/>
        </w:rPr>
        <w:t>тых</w:t>
      </w:r>
      <w:r>
        <w:rPr>
          <w:rFonts w:ascii="Arial" w:hAnsi="Arial" w:cs="Arial"/>
          <w:color w:val="auto"/>
          <w:sz w:val="18"/>
          <w:szCs w:val="18"/>
        </w:rPr>
        <w:t>, сильно пахнущих</w:t>
      </w:r>
      <w:r w:rsidRPr="00D75763">
        <w:rPr>
          <w:rFonts w:ascii="Arial" w:hAnsi="Arial" w:cs="Arial"/>
          <w:color w:val="auto"/>
          <w:sz w:val="18"/>
          <w:szCs w:val="18"/>
        </w:rPr>
        <w:t xml:space="preserve"> веществ и пиротехнических средств;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-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азартные игры, появление в нетрезвом виде, состоянии наркотического или токсического опьянения;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-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появления с животными;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-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нарушение тишины и покоя в ночное время - период с 22:00 до 07:00 часов.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3.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="00D77DCE" w:rsidRPr="00D77DCE">
        <w:rPr>
          <w:rFonts w:ascii="Arial" w:hAnsi="Arial" w:cs="Arial"/>
          <w:color w:val="auto"/>
          <w:sz w:val="18"/>
          <w:szCs w:val="18"/>
        </w:rPr>
        <w:t>Слушател</w:t>
      </w:r>
      <w:r w:rsidR="00D77DCE">
        <w:rPr>
          <w:rFonts w:ascii="Arial" w:hAnsi="Arial" w:cs="Arial"/>
          <w:color w:val="auto"/>
          <w:sz w:val="18"/>
          <w:szCs w:val="18"/>
        </w:rPr>
        <w:t>ь</w:t>
      </w:r>
      <w:r w:rsidR="00D77DCE" w:rsidRPr="00D77DCE">
        <w:rPr>
          <w:rFonts w:ascii="Arial" w:hAnsi="Arial" w:cs="Arial"/>
          <w:color w:val="auto"/>
          <w:sz w:val="18"/>
          <w:szCs w:val="18"/>
        </w:rPr>
        <w:t xml:space="preserve"> РВ</w:t>
      </w:r>
      <w:r w:rsidRPr="00D75763">
        <w:rPr>
          <w:rFonts w:ascii="Arial" w:hAnsi="Arial" w:cs="Arial"/>
          <w:color w:val="auto"/>
          <w:sz w:val="18"/>
          <w:szCs w:val="18"/>
        </w:rPr>
        <w:t xml:space="preserve"> и/или его Представитель </w:t>
      </w:r>
      <w:r>
        <w:rPr>
          <w:rFonts w:ascii="Arial" w:hAnsi="Arial" w:cs="Arial"/>
          <w:color w:val="auto"/>
          <w:sz w:val="18"/>
          <w:szCs w:val="18"/>
        </w:rPr>
        <w:t xml:space="preserve">при подписании Заявления о присоединении </w:t>
      </w:r>
      <w:r w:rsidRPr="00D75763">
        <w:rPr>
          <w:rFonts w:ascii="Arial" w:hAnsi="Arial" w:cs="Arial"/>
          <w:color w:val="auto"/>
          <w:sz w:val="18"/>
          <w:szCs w:val="18"/>
        </w:rPr>
        <w:t>подтверждают, что ознакомлены с настоящим Приложением и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D75763">
        <w:rPr>
          <w:rFonts w:ascii="Arial" w:hAnsi="Arial" w:cs="Arial"/>
          <w:color w:val="auto"/>
          <w:sz w:val="18"/>
          <w:szCs w:val="18"/>
        </w:rPr>
        <w:t xml:space="preserve">Кодексом, </w:t>
      </w:r>
      <w:r>
        <w:rPr>
          <w:rFonts w:ascii="Arial" w:hAnsi="Arial" w:cs="Arial"/>
          <w:color w:val="auto"/>
          <w:sz w:val="18"/>
          <w:szCs w:val="18"/>
        </w:rPr>
        <w:t xml:space="preserve">и </w:t>
      </w:r>
      <w:r w:rsidRPr="00D75763">
        <w:rPr>
          <w:rFonts w:ascii="Arial" w:hAnsi="Arial" w:cs="Arial"/>
          <w:color w:val="auto"/>
          <w:sz w:val="18"/>
          <w:szCs w:val="18"/>
        </w:rPr>
        <w:t>личной подписи об ознакомлении не требуется.</w:t>
      </w:r>
    </w:p>
    <w:p w:rsidR="00D75763" w:rsidRDefault="00D75763" w:rsidP="00D75763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D75763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Pr="009515CE" w:rsidRDefault="00D75763" w:rsidP="00D75763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sectPr w:rsidR="00D75763" w:rsidRPr="009515CE" w:rsidSect="003718FD">
      <w:type w:val="continuous"/>
      <w:pgSz w:w="11906" w:h="16838"/>
      <w:pgMar w:top="2137" w:right="850" w:bottom="284" w:left="1134" w:header="794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2E" w:rsidRDefault="00BB342E" w:rsidP="00BE4425">
      <w:r>
        <w:separator/>
      </w:r>
    </w:p>
  </w:endnote>
  <w:endnote w:type="continuationSeparator" w:id="0">
    <w:p w:rsidR="00BB342E" w:rsidRDefault="00BB342E" w:rsidP="00B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685698"/>
      <w:docPartObj>
        <w:docPartGallery w:val="Page Numbers (Bottom of Page)"/>
        <w:docPartUnique/>
      </w:docPartObj>
    </w:sdtPr>
    <w:sdtEndPr/>
    <w:sdtContent>
      <w:p w:rsidR="00B1033C" w:rsidRDefault="00B1033C" w:rsidP="006D586C">
        <w:pPr>
          <w:pStyle w:val="a9"/>
          <w:ind w:left="-709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55" name="Группа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6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33C" w:rsidRPr="00E87044" w:rsidRDefault="00B1033C">
                                <w:pPr>
                                  <w:jc w:val="center"/>
                                  <w:rPr>
                                    <w:b/>
                                    <w:color w:val="C45911" w:themeColor="accent2" w:themeShade="BF"/>
                                    <w:sz w:val="16"/>
                                    <w:szCs w:val="16"/>
                                  </w:rPr>
                                </w:pPr>
                                <w:r w:rsidRPr="00E87044">
                                  <w:rPr>
                                    <w:b/>
                                    <w:color w:val="C45911" w:themeColor="accent2" w:themeShade="BF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E87044">
                                  <w:rPr>
                                    <w:b/>
                                    <w:color w:val="C45911" w:themeColor="accent2" w:themeShade="BF"/>
                                  </w:rPr>
                                  <w:instrText>PAGE   \* MERGEFORMAT</w:instrText>
                                </w:r>
                                <w:r w:rsidRPr="00E87044">
                                  <w:rPr>
                                    <w:b/>
                                    <w:color w:val="C45911" w:themeColor="accent2" w:themeShade="BF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7344F" w:rsidRPr="00F7344F">
                                  <w:rPr>
                                    <w:b/>
                                    <w:noProof/>
                                    <w:color w:val="C45911" w:themeColor="accen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E87044">
                                  <w:rPr>
                                    <w:b/>
                                    <w:color w:val="C45911" w:themeColor="accen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9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0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5" o:spid="_x0000_s1026" style="position:absolute;left:0;text-align:left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FeMQA&#10;AADbAAAADwAAAGRycy9kb3ducmV2LnhtbESPQWvCQBSE7wX/w/IEb3VjrVJSV5FCQaw9GIVeH9nX&#10;JJh9m2afSfrvu0LB4zAz3zCrzeBq1VEbKs8GZtMEFHHubcWFgfPp/fEFVBBki7VnMvBLATbr0cMK&#10;U+t7PlKXSaEihEOKBkqRJtU65CU5DFPfEEfv27cOJcq20LbFPsJdrZ+SZKkdVhwXSmzoraT8kl2d&#10;gcPHnBezedPte8nkq6js88/p05jJeNi+ghIa5B7+b++sgcUSbl/i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BXjEAAAA2wAAAA8AAAAAAAAAAAAAAAAAmAIAAGRycy9k&#10;b3ducmV2LnhtbFBLBQYAAAAABAAEAPUAAACJAwAAAAA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rmsUA&#10;AADbAAAADwAAAGRycy9kb3ducmV2LnhtbESPQWvCQBSE7wX/w/IEb3VjwVZSN6EIBS9qGz3Y2yP7&#10;mg3Jvg3Z1aT++m6h4HGYmW+YdT7aVlyp97VjBYt5AoK4dLrmSsHp+P64AuEDssbWMSn4IQ95NnlY&#10;Y6rdwJ90LUIlIoR9igpMCF0qpS8NWfRz1xFH79v1FkOUfSV1j0OE21Y+JcmztFhzXDDY0cZQ2RQX&#10;q+DjfBiKr8ZrrE9Ne7jtze62GpWaTce3VxCBxnAP/7e3WsHyB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6uaxQAAANsAAAAPAAAAAAAAAAAAAAAAAJgCAABkcnMv&#10;ZG93bnJldi54bWxQSwUGAAAAAAQABAD1AAAAigM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bE8AA&#10;AADbAAAADwAAAGRycy9kb3ducmV2LnhtbERPTYvCMBC9L/gfwgheFk0VVrQ2igiip4VVDx7HZtoG&#10;m0lpYm3//eawsMfH+852va1FR603jhXMZwkI4txpw6WC2/U4XYHwAVlj7ZgUDORhtx19ZJhq9+Yf&#10;6i6hFDGEfYoKqhCaVEqfV2TRz1xDHLnCtRZDhG0pdYvvGG5ruUiSpbRoODZU2NChovx5eVkFn+vn&#10;4xuL+6kLw2FuliZpuuGm1GTc7zcgAvXhX/znPmsFX3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UbE8AAAADbAAAADwAAAAAAAAAAAAAAAACYAgAAZHJzL2Rvd25y&#10;ZXYueG1sUEsFBgAAAAAEAAQA9QAAAIUDAAAAAA==&#10;" filled="f" stroked="f">
                    <v:textbox inset="0,2.16pt,0,0">
                      <w:txbxContent>
                        <w:p w:rsidR="00B1033C" w:rsidRPr="00E87044" w:rsidRDefault="00B1033C">
                          <w:pPr>
                            <w:jc w:val="center"/>
                            <w:rPr>
                              <w:b/>
                              <w:color w:val="C45911" w:themeColor="accent2" w:themeShade="BF"/>
                              <w:sz w:val="16"/>
                              <w:szCs w:val="16"/>
                            </w:rPr>
                          </w:pPr>
                          <w:r w:rsidRPr="00E87044">
                            <w:rPr>
                              <w:b/>
                              <w:color w:val="C45911" w:themeColor="accent2" w:themeShade="B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87044">
                            <w:rPr>
                              <w:b/>
                              <w:color w:val="C45911" w:themeColor="accent2" w:themeShade="BF"/>
                            </w:rPr>
                            <w:instrText>PAGE   \* MERGEFORMAT</w:instrText>
                          </w:r>
                          <w:r w:rsidRPr="00E87044">
                            <w:rPr>
                              <w:b/>
                              <w:color w:val="C45911" w:themeColor="accent2" w:themeShade="B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7344F" w:rsidRPr="00F7344F">
                            <w:rPr>
                              <w:b/>
                              <w:noProof/>
                              <w:color w:val="C45911" w:themeColor="accent2" w:themeShade="BF"/>
                              <w:sz w:val="16"/>
                              <w:szCs w:val="16"/>
                            </w:rPr>
                            <w:t>2</w:t>
                          </w:r>
                          <w:r w:rsidRPr="00E87044">
                            <w:rPr>
                              <w:b/>
                              <w:color w:val="C45911" w:themeColor="accen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yycIA&#10;AADbAAAADwAAAGRycy9kb3ducmV2LnhtbERPz2vCMBS+D/Y/hDfwNtNtILOaljlxDNzFqgdvj+aZ&#10;FpuXrom1/vfmIHj8+H7P88E2oqfO144VvI0TEMSl0zUbBbvt6vUThA/IGhvHpOBKHvLs+WmOqXYX&#10;3lBfBCNiCPsUFVQhtKmUvqzIoh+7ljhyR9dZDBF2RuoOLzHcNvI9SSbSYs2xocKWvisqT8XZKvj/&#10;Mcl+p6d/xeLjNDWrw3LdL5ZKjV6GrxmIQEN4iO/uX61gEtfHL/E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/LJwgAAANsAAAAPAAAAAAAAAAAAAAAAAJgCAABkcnMvZG93&#10;bnJldi54bWxQSwUGAAAAAAQABAD1AAAAhw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YnMMA&#10;AADbAAAADwAAAGRycy9kb3ducmV2LnhtbESPzWrDMBCE74W8g9hAb43sQENwooTi/JBr3FxyW6yN&#10;LWqtjKTETp++KhR6HGbmG2a9HW0nHuSDcawgn2UgiGunDTcKLp+HtyWIEJE1do5JwZMCbDeTlzUW&#10;2g18pkcVG5EgHApU0MbYF1KGuiWLYeZ64uTdnLcYk/SN1B6HBLednGfZQlo0nBZa7Klsqf6q7lZB&#10;n5/GofTX8v3Y7Zrl+bva741R6nU6fqxARBrjf/ivfdIKFj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YnMMAAADbAAAADwAAAAAAAAAAAAAAAACYAgAAZHJzL2Rv&#10;d25yZXYueG1sUEsFBgAAAAAEAAQA9QAAAIg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2E" w:rsidRDefault="00BB342E" w:rsidP="00BE4425">
      <w:r>
        <w:separator/>
      </w:r>
    </w:p>
  </w:footnote>
  <w:footnote w:type="continuationSeparator" w:id="0">
    <w:p w:rsidR="00BB342E" w:rsidRDefault="00BB342E" w:rsidP="00BE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3C" w:rsidRDefault="00BB342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3094" o:spid="_x0000_s2059" type="#_x0000_t75" style="position:absolute;margin-left:0;margin-top:0;width:595.15pt;height:863.7pt;z-index:-251655168;mso-position-horizontal:center;mso-position-horizontal-relative:margin;mso-position-vertical:center;mso-position-vertical-relative:margin" o:allowincell="f">
          <v:imagedata r:id="rId1" o:title="Dogovor-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3C" w:rsidRPr="00CD3845" w:rsidRDefault="00B1033C" w:rsidP="00CE790B">
    <w:pPr>
      <w:pStyle w:val="a4"/>
      <w:framePr w:wrap="none" w:vAnchor="page" w:hAnchor="page" w:x="1307" w:y="1095"/>
      <w:shd w:val="clear" w:color="auto" w:fill="auto"/>
      <w:jc w:val="both"/>
      <w:rPr>
        <w:lang w:val="ru-RU"/>
      </w:rPr>
    </w:pPr>
    <w:r>
      <w:rPr>
        <w:rStyle w:val="a3"/>
      </w:rPr>
      <w:t>M</w:t>
    </w:r>
    <w:r w:rsidRPr="00CD3845">
      <w:rPr>
        <w:rStyle w:val="a3"/>
        <w:lang w:val="ru-RU"/>
      </w:rPr>
      <w:t xml:space="preserve">. </w:t>
    </w:r>
    <w:r>
      <w:rPr>
        <w:rStyle w:val="a3"/>
      </w:rPr>
      <w:t>NARIK</w:t>
    </w:r>
    <w:r w:rsidRPr="00CD3845">
      <w:rPr>
        <w:rStyle w:val="a3"/>
        <w:lang w:val="ru-RU"/>
      </w:rPr>
      <w:t>.</w:t>
    </w:r>
    <w:r>
      <w:rPr>
        <w:rStyle w:val="a3"/>
      </w:rPr>
      <w:t>BAYEV</w:t>
    </w:r>
  </w:p>
  <w:p w:rsidR="00B1033C" w:rsidRPr="00CD3845" w:rsidRDefault="00B1033C" w:rsidP="00CE790B">
    <w:pPr>
      <w:pStyle w:val="20"/>
      <w:framePr w:wrap="none" w:vAnchor="page" w:hAnchor="page" w:x="1147" w:y="1241"/>
      <w:shd w:val="clear" w:color="auto" w:fill="auto"/>
      <w:ind w:left="5" w:right="5"/>
      <w:rPr>
        <w:lang w:val="ru-RU"/>
      </w:rPr>
    </w:pPr>
    <w:r>
      <w:rPr>
        <w:rStyle w:val="2"/>
        <w:b/>
        <w:bCs/>
      </w:rPr>
      <w:t>KAZGUU</w:t>
    </w:r>
  </w:p>
  <w:p w:rsidR="00B1033C" w:rsidRDefault="00B1033C" w:rsidP="007B2E55">
    <w:pPr>
      <w:framePr w:wrap="none" w:vAnchor="page" w:hAnchor="page" w:x="914" w:y="958"/>
      <w:rPr>
        <w:color w:val="auto"/>
        <w:sz w:val="2"/>
        <w:szCs w:val="2"/>
      </w:rPr>
    </w:pPr>
  </w:p>
  <w:p w:rsidR="00B1033C" w:rsidRPr="00CD3845" w:rsidRDefault="00B1033C" w:rsidP="00CE790B">
    <w:pPr>
      <w:framePr w:wrap="none" w:vAnchor="page" w:hAnchor="page" w:x="1161" w:y="1481"/>
      <w:rPr>
        <w:rFonts w:ascii="Times New Roman" w:hAnsi="Times New Roman" w:cs="Times New Roman"/>
        <w:color w:val="9B2119"/>
        <w:sz w:val="16"/>
        <w:szCs w:val="16"/>
        <w:lang w:eastAsia="en-US"/>
      </w:rPr>
    </w:pPr>
    <w:r w:rsidRPr="00CD3845">
      <w:rPr>
        <w:rFonts w:ascii="Times New Roman" w:hAnsi="Times New Roman" w:cs="Times New Roman"/>
        <w:color w:val="9B2119"/>
        <w:sz w:val="16"/>
        <w:szCs w:val="16"/>
        <w:shd w:val="clear" w:color="auto" w:fill="FFFFFF"/>
        <w:lang w:val="en-US" w:eastAsia="en-US"/>
      </w:rPr>
      <w:t>UNIVERSITY</w:t>
    </w:r>
  </w:p>
  <w:p w:rsidR="00B1033C" w:rsidRDefault="00B1033C" w:rsidP="00CE790B">
    <w:pPr>
      <w:pStyle w:val="ac"/>
      <w:framePr w:w="2885" w:h="432" w:hRule="exact" w:wrap="none" w:vAnchor="page" w:hAnchor="page" w:x="8267" w:y="1120"/>
      <w:shd w:val="clear" w:color="auto" w:fill="auto"/>
      <w:tabs>
        <w:tab w:val="left" w:leader="underscore" w:pos="2122"/>
      </w:tabs>
      <w:ind w:left="5" w:right="14"/>
    </w:pPr>
    <w:r>
      <w:rPr>
        <w:rStyle w:val="ab"/>
        <w:b/>
        <w:bCs/>
      </w:rPr>
      <w:t>Утверждено решением Правления</w:t>
    </w:r>
  </w:p>
  <w:p w:rsidR="00B1033C" w:rsidRDefault="00B1033C" w:rsidP="00CE790B">
    <w:pPr>
      <w:pStyle w:val="ac"/>
      <w:framePr w:w="2885" w:h="432" w:hRule="exact" w:wrap="none" w:vAnchor="page" w:hAnchor="page" w:x="8267" w:y="1120"/>
      <w:shd w:val="clear" w:color="auto" w:fill="auto"/>
      <w:tabs>
        <w:tab w:val="left" w:leader="underscore" w:pos="2122"/>
      </w:tabs>
      <w:ind w:left="5" w:right="14"/>
    </w:pPr>
    <w:r>
      <w:rPr>
        <w:rStyle w:val="ab"/>
        <w:b/>
        <w:bCs/>
      </w:rPr>
      <w:t xml:space="preserve">протокол </w:t>
    </w:r>
    <w:r w:rsidRPr="007B2E55">
      <w:rPr>
        <w:rStyle w:val="ab"/>
        <w:b/>
        <w:bCs/>
      </w:rPr>
      <w:t xml:space="preserve">№ ___ </w:t>
    </w:r>
    <w:r>
      <w:rPr>
        <w:rStyle w:val="ab"/>
        <w:b/>
        <w:bCs/>
      </w:rPr>
      <w:t xml:space="preserve">от </w:t>
    </w:r>
    <w:r w:rsidR="001B1B9C">
      <w:rPr>
        <w:rStyle w:val="ab"/>
        <w:b/>
        <w:bCs/>
      </w:rPr>
      <w:tab/>
      <w:t>2023</w:t>
    </w:r>
    <w:r w:rsidRPr="007B2E55">
      <w:rPr>
        <w:rStyle w:val="ab"/>
        <w:b/>
        <w:bCs/>
      </w:rPr>
      <w:t xml:space="preserve"> </w:t>
    </w:r>
    <w:r>
      <w:rPr>
        <w:rStyle w:val="ab"/>
        <w:b/>
        <w:bCs/>
      </w:rPr>
      <w:t>года</w:t>
    </w:r>
  </w:p>
  <w:p w:rsidR="00B1033C" w:rsidRPr="00F41155" w:rsidRDefault="00BB342E" w:rsidP="00F41155">
    <w:pPr>
      <w:pStyle w:val="a7"/>
      <w:tabs>
        <w:tab w:val="clear" w:pos="4677"/>
        <w:tab w:val="clear" w:pos="9355"/>
        <w:tab w:val="left" w:pos="1680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3095" o:spid="_x0000_s2060" type="#_x0000_t75" style="position:absolute;margin-left:-49.7pt;margin-top:-93.95pt;width:595.15pt;height:863.7pt;z-index:-251654144;mso-position-horizontal-relative:margin;mso-position-vertical-relative:margin" o:allowincell="f">
          <v:imagedata r:id="rId1" o:title="Dogovor-NEW"/>
          <w10:wrap anchorx="margin" anchory="margin"/>
        </v:shape>
      </w:pict>
    </w:r>
    <w:r w:rsidR="00B1033C">
      <w:rPr>
        <w:noProof/>
        <w:color w:val="auto"/>
        <w:sz w:val="2"/>
        <w:szCs w:val="2"/>
      </w:rPr>
      <w:drawing>
        <wp:inline distT="0" distB="0" distL="0" distR="0" wp14:anchorId="5F2A940E" wp14:editId="7F7EB37A">
          <wp:extent cx="635000" cy="160655"/>
          <wp:effectExtent l="0" t="0" r="0" b="0"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3C" w:rsidRDefault="00BB342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3093" o:spid="_x0000_s2058" type="#_x0000_t75" style="position:absolute;margin-left:0;margin-top:0;width:595.15pt;height:863.7pt;z-index:-251656192;mso-position-horizontal:center;mso-position-horizontal-relative:margin;mso-position-vertical:center;mso-position-vertical-relative:margin" o:allowincell="f">
          <v:imagedata r:id="rId1" o:title="Dogovor-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9B2119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E16217C"/>
    <w:multiLevelType w:val="multilevel"/>
    <w:tmpl w:val="5688F7E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DC"/>
    <w:rsid w:val="00010A93"/>
    <w:rsid w:val="00012094"/>
    <w:rsid w:val="00016CB5"/>
    <w:rsid w:val="00026B97"/>
    <w:rsid w:val="000537E7"/>
    <w:rsid w:val="000E42EE"/>
    <w:rsid w:val="00107DF4"/>
    <w:rsid w:val="0014437A"/>
    <w:rsid w:val="00184783"/>
    <w:rsid w:val="001B1B9C"/>
    <w:rsid w:val="001B4199"/>
    <w:rsid w:val="00274542"/>
    <w:rsid w:val="002B2257"/>
    <w:rsid w:val="003718FD"/>
    <w:rsid w:val="003F6432"/>
    <w:rsid w:val="00402BC8"/>
    <w:rsid w:val="00473136"/>
    <w:rsid w:val="004B462A"/>
    <w:rsid w:val="004E511C"/>
    <w:rsid w:val="0055460A"/>
    <w:rsid w:val="005B29D1"/>
    <w:rsid w:val="005E5619"/>
    <w:rsid w:val="00626A1C"/>
    <w:rsid w:val="00653A82"/>
    <w:rsid w:val="0069119F"/>
    <w:rsid w:val="006C4106"/>
    <w:rsid w:val="006D586C"/>
    <w:rsid w:val="006E0359"/>
    <w:rsid w:val="00700720"/>
    <w:rsid w:val="0070448F"/>
    <w:rsid w:val="007208C5"/>
    <w:rsid w:val="00743E02"/>
    <w:rsid w:val="007650EB"/>
    <w:rsid w:val="007B2E55"/>
    <w:rsid w:val="007C0EF4"/>
    <w:rsid w:val="007F3591"/>
    <w:rsid w:val="00810877"/>
    <w:rsid w:val="00897E14"/>
    <w:rsid w:val="008B4B0B"/>
    <w:rsid w:val="0092634A"/>
    <w:rsid w:val="009515CE"/>
    <w:rsid w:val="009702DC"/>
    <w:rsid w:val="00990F4C"/>
    <w:rsid w:val="009F56EA"/>
    <w:rsid w:val="00AA441D"/>
    <w:rsid w:val="00AB572D"/>
    <w:rsid w:val="00AE2CD1"/>
    <w:rsid w:val="00B1033C"/>
    <w:rsid w:val="00B247B0"/>
    <w:rsid w:val="00B30053"/>
    <w:rsid w:val="00B346EB"/>
    <w:rsid w:val="00B61AA3"/>
    <w:rsid w:val="00B61D11"/>
    <w:rsid w:val="00BB237D"/>
    <w:rsid w:val="00BB342E"/>
    <w:rsid w:val="00BE4425"/>
    <w:rsid w:val="00C043E6"/>
    <w:rsid w:val="00C107C2"/>
    <w:rsid w:val="00C64008"/>
    <w:rsid w:val="00C73642"/>
    <w:rsid w:val="00CE790B"/>
    <w:rsid w:val="00D20FB0"/>
    <w:rsid w:val="00D2240B"/>
    <w:rsid w:val="00D34A01"/>
    <w:rsid w:val="00D51EBD"/>
    <w:rsid w:val="00D74BBB"/>
    <w:rsid w:val="00D75763"/>
    <w:rsid w:val="00D77DCE"/>
    <w:rsid w:val="00D86E50"/>
    <w:rsid w:val="00E56037"/>
    <w:rsid w:val="00E87044"/>
    <w:rsid w:val="00ED67C0"/>
    <w:rsid w:val="00F41155"/>
    <w:rsid w:val="00F52E02"/>
    <w:rsid w:val="00F713A4"/>
    <w:rsid w:val="00F7344F"/>
    <w:rsid w:val="00FA227D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3E5F0080-98C2-4E18-95B2-D9C7DA0A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rsid w:val="00BE4425"/>
    <w:rPr>
      <w:rFonts w:ascii="Times New Roman" w:hAnsi="Times New Roman" w:cs="Times New Roman"/>
      <w:color w:val="9B2119"/>
      <w:sz w:val="9"/>
      <w:szCs w:val="9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uiPriority w:val="99"/>
    <w:rsid w:val="00BE4425"/>
    <w:pPr>
      <w:shd w:val="clear" w:color="auto" w:fill="FFFFFF"/>
    </w:pPr>
    <w:rPr>
      <w:rFonts w:ascii="Times New Roman" w:eastAsiaTheme="minorHAnsi" w:hAnsi="Times New Roman" w:cs="Times New Roman"/>
      <w:color w:val="9B2119"/>
      <w:sz w:val="9"/>
      <w:szCs w:val="9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rsid w:val="00BE4425"/>
    <w:rPr>
      <w:rFonts w:ascii="Times New Roman" w:hAnsi="Times New Roman" w:cs="Times New Roman"/>
      <w:b/>
      <w:bCs/>
      <w:color w:val="9B2119"/>
      <w:sz w:val="70"/>
      <w:szCs w:val="70"/>
      <w:shd w:val="clear" w:color="auto" w:fill="FFFFFF"/>
      <w:lang w:val="en-US"/>
    </w:rPr>
  </w:style>
  <w:style w:type="character" w:customStyle="1" w:styleId="a5">
    <w:name w:val="Другое_"/>
    <w:basedOn w:val="a0"/>
    <w:link w:val="a6"/>
    <w:uiPriority w:val="99"/>
    <w:rsid w:val="00BE4425"/>
    <w:rPr>
      <w:rFonts w:ascii="Arial" w:hAnsi="Arial" w:cs="Arial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4425"/>
    <w:pPr>
      <w:shd w:val="clear" w:color="auto" w:fill="FFFFFF"/>
      <w:jc w:val="center"/>
      <w:outlineLvl w:val="0"/>
    </w:pPr>
    <w:rPr>
      <w:rFonts w:ascii="Times New Roman" w:eastAsiaTheme="minorHAnsi" w:hAnsi="Times New Roman" w:cs="Times New Roman"/>
      <w:b/>
      <w:bCs/>
      <w:color w:val="9B2119"/>
      <w:sz w:val="70"/>
      <w:szCs w:val="70"/>
      <w:lang w:val="en-US" w:eastAsia="en-US"/>
    </w:rPr>
  </w:style>
  <w:style w:type="paragraph" w:customStyle="1" w:styleId="a6">
    <w:name w:val="Другое"/>
    <w:basedOn w:val="a"/>
    <w:link w:val="a5"/>
    <w:uiPriority w:val="99"/>
    <w:rsid w:val="00BE4425"/>
    <w:pPr>
      <w:shd w:val="clear" w:color="auto" w:fill="FFFFFF"/>
      <w:spacing w:after="200" w:line="288" w:lineRule="auto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BE44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42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4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42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Колонтитул_"/>
    <w:basedOn w:val="a0"/>
    <w:link w:val="ac"/>
    <w:uiPriority w:val="99"/>
    <w:rsid w:val="00F41155"/>
    <w:rPr>
      <w:rFonts w:ascii="Arial" w:hAnsi="Arial" w:cs="Arial"/>
      <w:b/>
      <w:bCs/>
      <w:color w:val="9B2119"/>
      <w:sz w:val="14"/>
      <w:szCs w:val="14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F41155"/>
    <w:rPr>
      <w:rFonts w:ascii="Times New Roman" w:hAnsi="Times New Roman" w:cs="Times New Roman"/>
      <w:b/>
      <w:bCs/>
      <w:color w:val="9B2119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uiPriority w:val="99"/>
    <w:rsid w:val="00F41155"/>
    <w:rPr>
      <w:rFonts w:ascii="Times New Roman" w:hAnsi="Times New Roman" w:cs="Times New Roman"/>
      <w:color w:val="9B2119"/>
      <w:sz w:val="16"/>
      <w:szCs w:val="16"/>
      <w:shd w:val="clear" w:color="auto" w:fill="FFFFFF"/>
      <w:lang w:val="en-US"/>
    </w:rPr>
  </w:style>
  <w:style w:type="paragraph" w:customStyle="1" w:styleId="ac">
    <w:name w:val="Колонтитул"/>
    <w:basedOn w:val="a"/>
    <w:link w:val="ab"/>
    <w:uiPriority w:val="99"/>
    <w:rsid w:val="00F41155"/>
    <w:pPr>
      <w:shd w:val="clear" w:color="auto" w:fill="FFFFFF"/>
      <w:spacing w:line="293" w:lineRule="auto"/>
    </w:pPr>
    <w:rPr>
      <w:rFonts w:ascii="Arial" w:eastAsiaTheme="minorHAnsi" w:hAnsi="Arial" w:cs="Arial"/>
      <w:b/>
      <w:bCs/>
      <w:color w:val="9B2119"/>
      <w:sz w:val="14"/>
      <w:szCs w:val="14"/>
      <w:lang w:eastAsia="en-US"/>
    </w:rPr>
  </w:style>
  <w:style w:type="paragraph" w:customStyle="1" w:styleId="20">
    <w:name w:val="Заголовок №2"/>
    <w:basedOn w:val="a"/>
    <w:link w:val="2"/>
    <w:uiPriority w:val="99"/>
    <w:rsid w:val="00F41155"/>
    <w:pPr>
      <w:shd w:val="clear" w:color="auto" w:fill="FFFFFF"/>
      <w:outlineLvl w:val="1"/>
    </w:pPr>
    <w:rPr>
      <w:rFonts w:ascii="Times New Roman" w:eastAsiaTheme="minorHAnsi" w:hAnsi="Times New Roman" w:cs="Times New Roman"/>
      <w:b/>
      <w:bCs/>
      <w:color w:val="9B2119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F41155"/>
    <w:pPr>
      <w:shd w:val="clear" w:color="auto" w:fill="FFFFFF"/>
      <w:spacing w:line="192" w:lineRule="auto"/>
    </w:pPr>
    <w:rPr>
      <w:rFonts w:ascii="Times New Roman" w:eastAsiaTheme="minorHAnsi" w:hAnsi="Times New Roman" w:cs="Times New Roman"/>
      <w:color w:val="9B2119"/>
      <w:sz w:val="16"/>
      <w:szCs w:val="16"/>
      <w:lang w:val="en-US" w:eastAsia="en-US"/>
    </w:rPr>
  </w:style>
  <w:style w:type="table" w:styleId="ad">
    <w:name w:val="Table Grid"/>
    <w:basedOn w:val="a1"/>
    <w:uiPriority w:val="39"/>
    <w:rsid w:val="00F5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2"/>
    <w:uiPriority w:val="99"/>
    <w:rsid w:val="008B4B0B"/>
    <w:rPr>
      <w:rFonts w:ascii="Arial" w:hAnsi="Arial" w:cs="Arial"/>
      <w:b/>
      <w:bCs/>
      <w:color w:val="9B2119"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8B4B0B"/>
    <w:rPr>
      <w:rFonts w:ascii="Arial" w:hAnsi="Arial" w:cs="Arial"/>
      <w:b/>
      <w:bCs/>
      <w:color w:val="1A1A1A"/>
      <w:sz w:val="16"/>
      <w:szCs w:val="1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B4B0B"/>
    <w:pPr>
      <w:shd w:val="clear" w:color="auto" w:fill="FFFFFF"/>
      <w:spacing w:after="100"/>
      <w:outlineLvl w:val="2"/>
    </w:pPr>
    <w:rPr>
      <w:rFonts w:ascii="Arial" w:eastAsiaTheme="minorHAnsi" w:hAnsi="Arial" w:cs="Arial"/>
      <w:b/>
      <w:bCs/>
      <w:color w:val="9B2119"/>
      <w:sz w:val="18"/>
      <w:szCs w:val="18"/>
      <w:lang w:eastAsia="en-US"/>
    </w:rPr>
  </w:style>
  <w:style w:type="paragraph" w:customStyle="1" w:styleId="40">
    <w:name w:val="Заголовок №4"/>
    <w:basedOn w:val="a"/>
    <w:link w:val="4"/>
    <w:uiPriority w:val="99"/>
    <w:rsid w:val="008B4B0B"/>
    <w:pPr>
      <w:shd w:val="clear" w:color="auto" w:fill="FFFFFF"/>
      <w:spacing w:after="80" w:line="288" w:lineRule="auto"/>
      <w:ind w:firstLine="330"/>
      <w:outlineLvl w:val="3"/>
    </w:pPr>
    <w:rPr>
      <w:rFonts w:ascii="Arial" w:eastAsiaTheme="minorHAnsi" w:hAnsi="Arial" w:cs="Arial"/>
      <w:b/>
      <w:bCs/>
      <w:color w:val="1A1A1A"/>
      <w:sz w:val="16"/>
      <w:szCs w:val="1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rsid w:val="008B4B0B"/>
    <w:rPr>
      <w:rFonts w:ascii="Arial" w:hAnsi="Arial" w:cs="Arial"/>
      <w:sz w:val="16"/>
      <w:szCs w:val="16"/>
      <w:shd w:val="clear" w:color="auto" w:fill="FFFFFF"/>
    </w:rPr>
  </w:style>
  <w:style w:type="paragraph" w:styleId="ae">
    <w:name w:val="Body Text"/>
    <w:basedOn w:val="a"/>
    <w:link w:val="11"/>
    <w:uiPriority w:val="99"/>
    <w:rsid w:val="008B4B0B"/>
    <w:pPr>
      <w:shd w:val="clear" w:color="auto" w:fill="FFFFFF"/>
      <w:spacing w:after="200" w:line="288" w:lineRule="auto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8B4B0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5566</Words>
  <Characters>31729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2</cp:revision>
  <dcterms:created xsi:type="dcterms:W3CDTF">2023-06-08T04:05:00Z</dcterms:created>
  <dcterms:modified xsi:type="dcterms:W3CDTF">2023-06-08T04:05:00Z</dcterms:modified>
</cp:coreProperties>
</file>